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AB4" w:rsidRPr="001F3AB4" w:rsidRDefault="00A9761A" w:rsidP="001F3AB4">
      <w:pPr>
        <w:ind w:left="-810" w:firstLine="810"/>
        <w:jc w:val="center"/>
        <w:rPr>
          <w:rFonts w:ascii="Sylfaen" w:hAnsi="Sylfaen"/>
          <w:b/>
          <w:sz w:val="24"/>
          <w:szCs w:val="24"/>
          <w:lang w:val="ka-GE"/>
        </w:rPr>
      </w:pPr>
      <w:bookmarkStart w:id="0" w:name="_GoBack"/>
      <w:bookmarkEnd w:id="0"/>
      <w:r>
        <w:rPr>
          <w:rFonts w:ascii="Sylfaen" w:hAnsi="Sylfaen"/>
          <w:b/>
          <w:sz w:val="24"/>
          <w:szCs w:val="24"/>
          <w:lang w:val="ka-GE"/>
        </w:rPr>
        <w:t>„</w:t>
      </w:r>
      <w:r w:rsidR="001F3AB4" w:rsidRPr="001F3AB4"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</w:t>
      </w:r>
      <w:r w:rsidR="001F3AB4" w:rsidRPr="001F3AB4">
        <w:rPr>
          <w:rFonts w:ascii="Sylfaen" w:hAnsi="Sylfaen"/>
          <w:b/>
          <w:sz w:val="24"/>
          <w:szCs w:val="24"/>
        </w:rPr>
        <w:t>202</w:t>
      </w:r>
      <w:r w:rsidR="00AC5E4F">
        <w:rPr>
          <w:rFonts w:ascii="Sylfaen" w:hAnsi="Sylfaen"/>
          <w:b/>
          <w:sz w:val="24"/>
          <w:szCs w:val="24"/>
          <w:lang w:val="ka-GE"/>
        </w:rPr>
        <w:t>5</w:t>
      </w:r>
      <w:r w:rsidR="001F3AB4" w:rsidRPr="001F3AB4">
        <w:rPr>
          <w:rFonts w:ascii="Sylfaen" w:hAnsi="Sylfaen"/>
          <w:b/>
          <w:sz w:val="24"/>
          <w:szCs w:val="24"/>
          <w:lang w:val="ka-GE"/>
        </w:rPr>
        <w:t xml:space="preserve"> წლის</w:t>
      </w:r>
      <w:r w:rsidR="00AC5E4F">
        <w:rPr>
          <w:rFonts w:ascii="Sylfaen" w:hAnsi="Sylfaen"/>
          <w:b/>
          <w:sz w:val="24"/>
          <w:szCs w:val="24"/>
          <w:lang w:val="ka-GE"/>
        </w:rPr>
        <w:t xml:space="preserve"> ექვსი</w:t>
      </w:r>
      <w:r w:rsidR="001F3AB4" w:rsidRPr="001F3AB4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 მიმოხილვა</w:t>
      </w:r>
    </w:p>
    <w:p w:rsidR="001F3AB4" w:rsidRPr="001F3AB4" w:rsidRDefault="001F3AB4" w:rsidP="001F3AB4">
      <w:pPr>
        <w:ind w:left="-810" w:firstLine="810"/>
        <w:jc w:val="center"/>
        <w:rPr>
          <w:rFonts w:ascii="Sylfaen" w:hAnsi="Sylfaen"/>
          <w:b/>
          <w:lang w:val="ka-GE"/>
        </w:rPr>
      </w:pPr>
    </w:p>
    <w:p w:rsidR="001F3AB4" w:rsidRPr="001F3AB4" w:rsidRDefault="001F3AB4" w:rsidP="001F3AB4">
      <w:pPr>
        <w:jc w:val="center"/>
        <w:rPr>
          <w:rFonts w:ascii="Sylfaen" w:hAnsi="Sylfaen"/>
          <w:lang w:val="ka-GE"/>
        </w:rPr>
      </w:pPr>
      <w:r w:rsidRPr="001F3AB4">
        <w:rPr>
          <w:rFonts w:ascii="Sylfaen" w:hAnsi="Sylfaen"/>
          <w:lang w:val="ka-GE"/>
        </w:rPr>
        <w:t>ბორჯომის მუნიციპალიტეტის</w:t>
      </w:r>
      <w:r w:rsidR="00AC5E4F">
        <w:rPr>
          <w:rFonts w:ascii="Sylfaen" w:hAnsi="Sylfaen"/>
          <w:lang w:val="ka-GE"/>
        </w:rPr>
        <w:t xml:space="preserve"> 2025</w:t>
      </w:r>
      <w:r w:rsidRPr="001F3AB4">
        <w:rPr>
          <w:rFonts w:ascii="Sylfaen" w:hAnsi="Sylfaen"/>
          <w:lang w:val="ka-GE"/>
        </w:rPr>
        <w:t xml:space="preserve"> წლის </w:t>
      </w:r>
      <w:r w:rsidR="00AC5E4F">
        <w:rPr>
          <w:rFonts w:ascii="Sylfaen" w:hAnsi="Sylfaen"/>
          <w:lang w:val="ka-GE"/>
        </w:rPr>
        <w:t>ექვსი</w:t>
      </w:r>
      <w:r w:rsidRPr="001F3AB4">
        <w:rPr>
          <w:rFonts w:ascii="Sylfaen" w:hAnsi="Sylfaen"/>
          <w:lang w:val="ka-GE"/>
        </w:rPr>
        <w:t xml:space="preserve"> თვის ბიუჯეტის მაჩვენებლები</w:t>
      </w:r>
    </w:p>
    <w:p w:rsidR="001F3AB4" w:rsidRPr="001F3AB4" w:rsidRDefault="001F3AB4" w:rsidP="001F3AB4">
      <w:pPr>
        <w:jc w:val="center"/>
        <w:rPr>
          <w:rFonts w:ascii="Sylfaen" w:hAnsi="Sylfaen"/>
        </w:rPr>
      </w:pPr>
      <w:r w:rsidRPr="001F3AB4">
        <w:rPr>
          <w:rFonts w:ascii="Sylfaen" w:hAnsi="Sylfaen"/>
          <w:lang w:val="ka-GE"/>
        </w:rPr>
        <w:t>ბორჯომის მუნიცი</w:t>
      </w:r>
      <w:r w:rsidRPr="001F3AB4">
        <w:rPr>
          <w:rFonts w:ascii="Sylfaen" w:hAnsi="Sylfaen"/>
          <w:b/>
          <w:lang w:val="ka-GE"/>
        </w:rPr>
        <w:t>პ</w:t>
      </w:r>
      <w:r w:rsidRPr="001F3AB4">
        <w:rPr>
          <w:rFonts w:ascii="Sylfaen" w:hAnsi="Sylfaen"/>
          <w:lang w:val="ka-GE"/>
        </w:rPr>
        <w:t>ალიტეტის ბიუჯეტის ბალანსი</w:t>
      </w:r>
    </w:p>
    <w:p w:rsidR="00083029" w:rsidRPr="00960DA2" w:rsidRDefault="00467EA3">
      <w:pPr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t xml:space="preserve">      </w:t>
      </w:r>
      <w:r w:rsidR="00960DA2"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</w:t>
      </w:r>
      <w:r>
        <w:rPr>
          <w:rFonts w:ascii="Sylfaen" w:hAnsi="Sylfaen"/>
          <w:lang w:val="ka-GE"/>
        </w:rPr>
        <w:t xml:space="preserve">    </w:t>
      </w:r>
      <w:r w:rsidR="00960DA2" w:rsidRPr="00960DA2">
        <w:rPr>
          <w:rFonts w:ascii="Sylfaen" w:hAnsi="Sylfaen"/>
          <w:sz w:val="16"/>
          <w:szCs w:val="16"/>
        </w:rPr>
        <w:t>(</w:t>
      </w:r>
      <w:r w:rsidR="00960DA2" w:rsidRPr="00960DA2">
        <w:rPr>
          <w:rFonts w:ascii="Sylfaen" w:hAnsi="Sylfaen"/>
          <w:sz w:val="16"/>
          <w:szCs w:val="16"/>
          <w:lang w:val="ka-GE"/>
        </w:rPr>
        <w:t>ათას ლარებში)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73"/>
        <w:gridCol w:w="1359"/>
        <w:gridCol w:w="2273"/>
        <w:gridCol w:w="2375"/>
      </w:tblGrid>
      <w:tr w:rsidR="00083029" w:rsidRPr="00083029" w:rsidTr="00083029">
        <w:trPr>
          <w:trHeight w:val="300"/>
        </w:trPr>
        <w:tc>
          <w:tcPr>
            <w:tcW w:w="146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85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2025 წლის გეგმა </w:t>
            </w:r>
          </w:p>
        </w:tc>
        <w:tc>
          <w:tcPr>
            <w:tcW w:w="268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3029" w:rsidRPr="00083029" w:rsidRDefault="00083029" w:rsidP="009F462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2025 წლის </w:t>
            </w:r>
            <w:r w:rsid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ექვსი</w:t>
            </w: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თვე </w:t>
            </w:r>
          </w:p>
        </w:tc>
      </w:tr>
      <w:tr w:rsidR="00083029" w:rsidRPr="00083029" w:rsidTr="00083029">
        <w:trPr>
          <w:trHeight w:val="450"/>
        </w:trPr>
        <w:tc>
          <w:tcPr>
            <w:tcW w:w="146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13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083029" w:rsidRPr="00083029" w:rsidTr="00083029">
        <w:trPr>
          <w:trHeight w:val="450"/>
        </w:trPr>
        <w:tc>
          <w:tcPr>
            <w:tcW w:w="146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55,444.8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29,046.9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24,872.4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25,500.0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14,592.5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13,875.8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12,144.8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5,572.9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1968.4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17,800.0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8,881.5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9,028.2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39,160.9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22,542.2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18,537.8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4,149.8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2074.9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1857.1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5,379.6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3,201.5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2250.1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3.6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20,624.0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11,933.1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10,136.4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123.2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108.2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108.2</w:t>
            </w:r>
          </w:p>
        </w:tc>
      </w:tr>
      <w:tr w:rsidR="00083029" w:rsidRPr="00083029" w:rsidTr="00083029">
        <w:trPr>
          <w:trHeight w:val="435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5,538.9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3,452.9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3075.0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3,339.0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1768.0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1107.4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16,283.9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6,504.8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6334.6</w:t>
            </w:r>
          </w:p>
        </w:tc>
      </w:tr>
      <w:tr w:rsidR="00083029" w:rsidRPr="00083029" w:rsidTr="00083029">
        <w:trPr>
          <w:trHeight w:val="6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23,238.0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13,674.9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7,223.2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ზრდა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23,438.0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13,774.9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7,356.8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კლება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133.6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-6,954.08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-7,170.17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-888.5</w:t>
            </w:r>
          </w:p>
        </w:tc>
      </w:tr>
      <w:tr w:rsidR="00083029" w:rsidRPr="00083029" w:rsidTr="00083029">
        <w:trPr>
          <w:trHeight w:val="6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-7,009.7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-7,198.0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-916.3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კლება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7,009.7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7,198.0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916.3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7,009.7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7,198.0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916.3</w:t>
            </w:r>
          </w:p>
        </w:tc>
      </w:tr>
      <w:tr w:rsidR="00083029" w:rsidRPr="00083029" w:rsidTr="00083029">
        <w:trPr>
          <w:trHeight w:val="6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-55.6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-27.8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-27.8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კლება </w:t>
            </w: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</w:tr>
      <w:tr w:rsidR="00083029" w:rsidRPr="00083029" w:rsidTr="00083029">
        <w:trPr>
          <w:trHeight w:val="300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საშინაო </w:t>
            </w: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</w:tr>
      <w:tr w:rsidR="00083029" w:rsidRPr="00083029" w:rsidTr="00083029">
        <w:trPr>
          <w:trHeight w:val="315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სხვა კრედიტორული დავალიანებები </w:t>
            </w:r>
          </w:p>
        </w:tc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27.8</w:t>
            </w:r>
          </w:p>
        </w:tc>
      </w:tr>
      <w:tr w:rsidR="00083029" w:rsidRPr="00083029" w:rsidTr="00083029">
        <w:trPr>
          <w:trHeight w:val="315"/>
        </w:trPr>
        <w:tc>
          <w:tcPr>
            <w:tcW w:w="14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0.00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0.00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83029" w:rsidRPr="00083029" w:rsidRDefault="00083029" w:rsidP="000830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083029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0.00</w:t>
            </w:r>
          </w:p>
        </w:tc>
      </w:tr>
    </w:tbl>
    <w:p w:rsidR="00083029" w:rsidRDefault="00083029">
      <w:pPr>
        <w:rPr>
          <w:rFonts w:ascii="Sylfaen" w:hAnsi="Sylfaen"/>
          <w:lang w:val="ka-GE"/>
        </w:rPr>
      </w:pPr>
    </w:p>
    <w:p w:rsidR="00083029" w:rsidRDefault="00083029">
      <w:pPr>
        <w:rPr>
          <w:rFonts w:ascii="Sylfaen" w:hAnsi="Sylfaen"/>
          <w:lang w:val="ka-GE"/>
        </w:rPr>
      </w:pPr>
    </w:p>
    <w:p w:rsidR="00C94FF5" w:rsidRDefault="00C94FF5" w:rsidP="00C94FF5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C94FF5" w:rsidRDefault="000346D4" w:rsidP="00C94FF5">
      <w:pPr>
        <w:ind w:left="720" w:hanging="720"/>
        <w:jc w:val="center"/>
        <w:rPr>
          <w:noProof/>
        </w:rPr>
      </w:pP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0"/>
        <w:gridCol w:w="1818"/>
        <w:gridCol w:w="1818"/>
        <w:gridCol w:w="1634"/>
      </w:tblGrid>
      <w:tr w:rsidR="00083F15" w:rsidRPr="00891A98" w:rsidTr="00A774AA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D14B76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083F15" w:rsidRPr="00891A98" w:rsidRDefault="000346D4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წლის </w:t>
            </w:r>
            <w:r w:rsidR="009F462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ექვსი</w:t>
            </w:r>
            <w:r w:rsidR="00083F15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083F15" w:rsidRPr="00891A98" w:rsidTr="00A774AA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083F15" w:rsidRPr="00891A98" w:rsidTr="00A774AA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b/>
                <w:bCs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b/>
                <w:bCs/>
                <w:sz w:val="20"/>
                <w:szCs w:val="20"/>
              </w:rPr>
              <w:t>55,644.8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29.146.9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24046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240461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25.006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.1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sz w:val="20"/>
                <w:szCs w:val="20"/>
              </w:rPr>
              <w:t>55,444.8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29.046.9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240461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24.872</w:t>
            </w:r>
            <w:r w:rsidR="00E41781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.</w:t>
            </w:r>
            <w:r w:rsidR="00240461">
              <w:rPr>
                <w:rFonts w:ascii="Sylfaen" w:eastAsia="Times New Roman" w:hAnsi="Sylfaen" w:cs="Calibri"/>
                <w:sz w:val="20"/>
                <w:szCs w:val="20"/>
              </w:rPr>
              <w:t>4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sz w:val="20"/>
                <w:szCs w:val="20"/>
              </w:rPr>
              <w:t>200.0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100.0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24046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240461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133.6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DC4701" w:rsidRDefault="00DC4701" w:rsidP="00240461">
            <w:pPr>
              <w:jc w:val="center"/>
              <w:rPr>
                <w:rFonts w:ascii="Sylfaen" w:hAnsi="Sylfaen" w:cs="Arial CYR"/>
                <w:b/>
                <w:bCs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b/>
                <w:bCs/>
                <w:sz w:val="20"/>
                <w:szCs w:val="20"/>
              </w:rPr>
              <w:t>62,654.4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36.344.9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240461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25.922.4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bCs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bCs/>
                <w:sz w:val="20"/>
                <w:szCs w:val="20"/>
              </w:rPr>
              <w:t>39,160.9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22.542.2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</w:t>
            </w:r>
            <w:r w:rsidR="00240461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18.537</w:t>
            </w: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.8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bCs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bCs/>
                <w:sz w:val="20"/>
                <w:szCs w:val="20"/>
              </w:rPr>
              <w:t>23,438.0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13.774.9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24046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     7</w:t>
            </w:r>
            <w:r w:rsidR="00DC4701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.</w:t>
            </w: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356.8</w:t>
            </w:r>
            <w:r w:rsidR="00DC470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DC4701" w:rsidRPr="00891A98" w:rsidTr="00240461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DC4701" w:rsidRPr="00891A98" w:rsidRDefault="00DC4701" w:rsidP="00DC470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hideMark/>
          </w:tcPr>
          <w:p w:rsidR="00DC4701" w:rsidRPr="00DC4701" w:rsidRDefault="00DC4701" w:rsidP="00DC4701">
            <w:pPr>
              <w:jc w:val="center"/>
              <w:rPr>
                <w:rFonts w:ascii="Sylfaen" w:hAnsi="Sylfaen" w:cs="Arial CYR"/>
                <w:bCs/>
                <w:sz w:val="20"/>
                <w:szCs w:val="20"/>
              </w:rPr>
            </w:pPr>
            <w:r w:rsidRPr="00DC4701">
              <w:rPr>
                <w:rFonts w:ascii="Sylfaen" w:hAnsi="Sylfaen" w:cs="Arial CYR"/>
                <w:bCs/>
                <w:sz w:val="20"/>
                <w:szCs w:val="20"/>
              </w:rPr>
              <w:t>55.6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DC4701" w:rsidRPr="00891A98" w:rsidRDefault="00240461" w:rsidP="00DC470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  <w:r w:rsidR="00DC4701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  <w:r w:rsidR="00DC470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</w:p>
        </w:tc>
      </w:tr>
      <w:tr w:rsidR="00083F15" w:rsidRPr="00891A98" w:rsidTr="00A774AA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083F15" w:rsidP="00A774A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1670FE" w:rsidRDefault="00083F15" w:rsidP="00A97C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A97C3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</w:t>
            </w:r>
            <w:r w:rsidR="001670F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="00A97C3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009.7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083F15" w:rsidP="001670F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A97C3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7.198.0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083F15" w:rsidRPr="00891A98" w:rsidRDefault="001670FE" w:rsidP="00A97C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-</w:t>
            </w:r>
            <w:r w:rsidR="00A97C37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916.3</w:t>
            </w:r>
            <w:r w:rsidR="00083F15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:rsidR="00D7052A" w:rsidRDefault="00D7052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Default="00482C2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Default="00482C2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482C20" w:rsidRPr="00A24D0F" w:rsidRDefault="00482C20" w:rsidP="00482C20">
      <w:pPr>
        <w:jc w:val="center"/>
        <w:rPr>
          <w:rFonts w:ascii="Sylfaen" w:hAnsi="Sylfaen"/>
          <w:b/>
          <w:sz w:val="24"/>
          <w:szCs w:val="24"/>
        </w:rPr>
      </w:pPr>
      <w:r w:rsidRPr="00A24D0F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 w:rsidR="00D14B76" w:rsidRPr="00A24D0F">
        <w:rPr>
          <w:rFonts w:ascii="Sylfaen" w:hAnsi="Sylfaen"/>
          <w:b/>
          <w:sz w:val="24"/>
          <w:szCs w:val="24"/>
          <w:lang w:val="ka-GE"/>
        </w:rPr>
        <w:t xml:space="preserve"> 2025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წლის  </w:t>
      </w:r>
      <w:r w:rsidR="00D22C37" w:rsidRPr="00A24D0F">
        <w:rPr>
          <w:rFonts w:ascii="Sylfaen" w:hAnsi="Sylfaen"/>
          <w:b/>
          <w:sz w:val="24"/>
          <w:szCs w:val="24"/>
          <w:lang w:val="ka-GE"/>
        </w:rPr>
        <w:t>ექვსი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შემოსულობები</w:t>
      </w:r>
    </w:p>
    <w:p w:rsidR="00482C20" w:rsidRPr="00482C20" w:rsidRDefault="00482C20" w:rsidP="00482C20">
      <w:pPr>
        <w:rPr>
          <w:rFonts w:ascii="Sylfaen" w:hAnsi="Sylfaen"/>
          <w:b/>
        </w:rPr>
      </w:pPr>
      <w:r w:rsidRPr="00482C20">
        <w:rPr>
          <w:rFonts w:ascii="Sylfaen" w:hAnsi="Sylfaen"/>
          <w:b/>
        </w:rPr>
        <w:t xml:space="preserve">  </w:t>
      </w:r>
    </w:p>
    <w:p w:rsidR="00482C20" w:rsidRDefault="00482C20" w:rsidP="00482C20">
      <w:pPr>
        <w:jc w:val="both"/>
        <w:rPr>
          <w:rFonts w:ascii="Sylfaen" w:hAnsi="Sylfaen"/>
          <w:lang w:val="ka-GE"/>
        </w:rPr>
      </w:pPr>
      <w:r w:rsidRPr="00482C20">
        <w:rPr>
          <w:rFonts w:ascii="Sylfaen" w:hAnsi="Sylfaen"/>
          <w:b/>
        </w:rPr>
        <w:t xml:space="preserve">      </w:t>
      </w:r>
      <w:r w:rsidRPr="00482C20">
        <w:rPr>
          <w:rFonts w:ascii="Sylfaen" w:hAnsi="Sylfaen"/>
          <w:b/>
          <w:lang w:val="ka-GE"/>
        </w:rPr>
        <w:t xml:space="preserve">        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>ბორჯომის მუნიციპალიტეტის 202</w:t>
      </w:r>
      <w:r w:rsidR="00D14B76">
        <w:rPr>
          <w:rFonts w:ascii="Sylfaen" w:hAnsi="Sylfaen"/>
        </w:rPr>
        <w:t>5</w:t>
      </w:r>
      <w:r w:rsidRPr="00482C20">
        <w:rPr>
          <w:rFonts w:ascii="Sylfaen" w:hAnsi="Sylfaen"/>
          <w:lang w:val="ka-GE"/>
        </w:rPr>
        <w:t xml:space="preserve"> წლის</w:t>
      </w:r>
      <w:r w:rsidR="00D14B76">
        <w:rPr>
          <w:rFonts w:ascii="Sylfaen" w:hAnsi="Sylfaen"/>
          <w:lang w:val="ka-GE"/>
        </w:rPr>
        <w:t xml:space="preserve"> შემოსულობების</w:t>
      </w:r>
      <w:r w:rsidRPr="00482C20">
        <w:rPr>
          <w:rFonts w:ascii="Sylfaen" w:hAnsi="Sylfaen"/>
          <w:lang w:val="ka-GE"/>
        </w:rPr>
        <w:t xml:space="preserve"> </w:t>
      </w:r>
      <w:r w:rsidR="00D14B76">
        <w:rPr>
          <w:rFonts w:ascii="Sylfaen" w:hAnsi="Sylfaen"/>
          <w:lang w:val="ka-GE"/>
        </w:rPr>
        <w:t>ექვსი</w:t>
      </w:r>
      <w:r w:rsidRPr="00482C20">
        <w:rPr>
          <w:rFonts w:ascii="Sylfaen" w:hAnsi="Sylfaen"/>
          <w:lang w:val="ka-GE"/>
        </w:rPr>
        <w:t xml:space="preserve">  თვის </w:t>
      </w:r>
      <w:r w:rsidR="00613A36">
        <w:rPr>
          <w:rFonts w:ascii="Sylfaen" w:hAnsi="Sylfaen"/>
          <w:lang w:val="ka-GE"/>
        </w:rPr>
        <w:t>გეგმა განსაზღვრულია</w:t>
      </w:r>
      <w:r w:rsidR="00D14B76">
        <w:rPr>
          <w:rFonts w:ascii="Sylfaen" w:hAnsi="Sylfaen"/>
          <w:lang w:val="ka-GE"/>
        </w:rPr>
        <w:t xml:space="preserve"> </w:t>
      </w:r>
      <w:r w:rsidR="00D14B76">
        <w:rPr>
          <w:rFonts w:ascii="Sylfaen" w:hAnsi="Sylfaen"/>
          <w:b/>
          <w:lang w:val="ka-GE"/>
        </w:rPr>
        <w:t>29 146.9</w:t>
      </w:r>
      <w:r w:rsidR="00613A36">
        <w:rPr>
          <w:rFonts w:ascii="Sylfaen" w:hAnsi="Sylfaen"/>
          <w:b/>
          <w:lang w:val="ka-GE"/>
        </w:rPr>
        <w:t xml:space="preserve"> </w:t>
      </w:r>
      <w:r w:rsidR="00613A36" w:rsidRPr="00613A36">
        <w:rPr>
          <w:rFonts w:ascii="Sylfaen" w:hAnsi="Sylfaen"/>
          <w:lang w:val="ka-GE"/>
        </w:rPr>
        <w:t xml:space="preserve">ათასი </w:t>
      </w:r>
      <w:r w:rsidR="00613A36">
        <w:rPr>
          <w:rFonts w:ascii="Sylfaen" w:hAnsi="Sylfaen"/>
          <w:lang w:val="ka-GE"/>
        </w:rPr>
        <w:t>ლარი,</w:t>
      </w:r>
      <w:r w:rsidR="00613A36" w:rsidRPr="00613A36"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>ბიუჯეტის შემოსულობებმა შეადგინა</w:t>
      </w:r>
      <w:r w:rsidRPr="00482C20">
        <w:rPr>
          <w:rFonts w:ascii="Sylfaen" w:hAnsi="Sylfaen"/>
        </w:rPr>
        <w:t xml:space="preserve">        </w:t>
      </w:r>
      <w:r w:rsidR="00D14B76">
        <w:rPr>
          <w:rFonts w:ascii="Sylfaen" w:hAnsi="Sylfaen"/>
          <w:b/>
          <w:lang w:val="ka-GE"/>
        </w:rPr>
        <w:t>25 006.1</w:t>
      </w:r>
      <w:r>
        <w:rPr>
          <w:rFonts w:ascii="Sylfaen" w:hAnsi="Sylfaen"/>
          <w:b/>
          <w:lang w:val="ka-GE"/>
        </w:rPr>
        <w:t xml:space="preserve"> 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ათასი ლარი,</w:t>
      </w:r>
      <w:r w:rsidRPr="00482C20">
        <w:rPr>
          <w:rFonts w:ascii="Sylfaen" w:hAnsi="Sylfaen"/>
        </w:rPr>
        <w:t xml:space="preserve"> </w:t>
      </w:r>
      <w:r w:rsidR="00BE567D">
        <w:rPr>
          <w:rFonts w:ascii="Sylfaen" w:hAnsi="Sylfaen"/>
          <w:lang w:val="ka-GE"/>
        </w:rPr>
        <w:t xml:space="preserve">შესრულება </w:t>
      </w:r>
      <w:r w:rsidR="00BE567D" w:rsidRPr="00BE567D">
        <w:rPr>
          <w:rFonts w:ascii="Sylfaen" w:hAnsi="Sylfaen"/>
          <w:b/>
          <w:lang w:val="ka-GE"/>
        </w:rPr>
        <w:t>85.8%</w:t>
      </w:r>
      <w:r w:rsidR="00BE567D">
        <w:rPr>
          <w:rFonts w:ascii="Sylfaen" w:hAnsi="Sylfaen"/>
          <w:lang w:val="ka-GE"/>
        </w:rPr>
        <w:t xml:space="preserve">-ი.  </w:t>
      </w:r>
      <w:r w:rsidR="004C2B24">
        <w:rPr>
          <w:rFonts w:ascii="Sylfaen" w:hAnsi="Sylfaen"/>
          <w:lang w:val="ka-GE"/>
        </w:rPr>
        <w:t xml:space="preserve">შემოსავლებმა </w:t>
      </w:r>
      <w:r w:rsidR="00B85D27" w:rsidRPr="00B85D27">
        <w:rPr>
          <w:rFonts w:ascii="Sylfaen" w:hAnsi="Sylfaen"/>
          <w:b/>
          <w:lang w:val="ka-GE"/>
        </w:rPr>
        <w:t>24 872.4</w:t>
      </w:r>
      <w:r w:rsidR="00B85D27">
        <w:rPr>
          <w:rFonts w:ascii="Sylfaen" w:hAnsi="Sylfaen"/>
          <w:lang w:val="ka-GE"/>
        </w:rPr>
        <w:t xml:space="preserve"> ათასი ლარი, </w:t>
      </w:r>
      <w:r w:rsidRPr="00482C20">
        <w:rPr>
          <w:rFonts w:ascii="Sylfaen" w:hAnsi="Sylfaen"/>
          <w:lang w:val="ka-GE"/>
        </w:rPr>
        <w:t xml:space="preserve">რაც </w:t>
      </w:r>
      <w:r w:rsidR="00D14B76">
        <w:rPr>
          <w:rFonts w:ascii="Sylfaen" w:hAnsi="Sylfaen"/>
          <w:lang w:val="ka-GE"/>
        </w:rPr>
        <w:t xml:space="preserve"> 2025</w:t>
      </w:r>
      <w:r w:rsidRPr="00482C20">
        <w:rPr>
          <w:rFonts w:ascii="Sylfaen" w:hAnsi="Sylfaen"/>
          <w:lang w:val="ka-GE"/>
        </w:rPr>
        <w:t xml:space="preserve"> წლის მთლიანი </w:t>
      </w:r>
      <w:r w:rsidR="005F3CDC">
        <w:rPr>
          <w:rFonts w:ascii="Sylfaen" w:hAnsi="Sylfaen"/>
          <w:lang w:val="ka-GE"/>
        </w:rPr>
        <w:t>შემოსულობების</w:t>
      </w:r>
      <w:r w:rsidRPr="00482C20">
        <w:rPr>
          <w:rFonts w:ascii="Sylfaen" w:hAnsi="Sylfaen"/>
          <w:lang w:val="ka-GE"/>
        </w:rPr>
        <w:t xml:space="preserve"> მაჩვენებლის </w:t>
      </w:r>
      <w:r w:rsidR="005F3CDC">
        <w:rPr>
          <w:rFonts w:ascii="Sylfaen" w:hAnsi="Sylfaen"/>
          <w:b/>
          <w:lang w:val="ka-GE"/>
        </w:rPr>
        <w:t>99.5</w:t>
      </w:r>
      <w:r w:rsidRPr="00482C20">
        <w:rPr>
          <w:rFonts w:ascii="Sylfaen" w:hAnsi="Sylfaen"/>
          <w:b/>
          <w:lang w:val="ka-GE"/>
        </w:rPr>
        <w:t>%</w:t>
      </w:r>
      <w:r w:rsidRPr="00482C20">
        <w:rPr>
          <w:rFonts w:ascii="Sylfaen" w:hAnsi="Sylfaen"/>
          <w:lang w:val="ka-GE"/>
        </w:rPr>
        <w:t xml:space="preserve">-ია. შემოსულობებიდან </w:t>
      </w:r>
      <w:r>
        <w:rPr>
          <w:rFonts w:ascii="Sylfaen" w:hAnsi="Sylfaen"/>
          <w:lang w:val="ka-GE"/>
        </w:rPr>
        <w:t>გადასახა</w:t>
      </w:r>
      <w:r w:rsidRPr="00482C20">
        <w:rPr>
          <w:rFonts w:ascii="Sylfaen" w:hAnsi="Sylfaen"/>
          <w:lang w:val="ka-GE"/>
        </w:rPr>
        <w:t xml:space="preserve">დების სახით მიღებულ შემოსავალზე მოდის </w:t>
      </w:r>
      <w:r w:rsidR="00D14B76">
        <w:rPr>
          <w:rFonts w:ascii="Sylfaen" w:hAnsi="Sylfaen"/>
          <w:b/>
          <w:lang w:val="ka-GE"/>
        </w:rPr>
        <w:t>13 875.8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ლარი. (ფაქტიური შემოსულობების </w:t>
      </w:r>
      <w:r w:rsidR="005F3CDC">
        <w:rPr>
          <w:rFonts w:ascii="Sylfaen" w:hAnsi="Sylfaen"/>
          <w:lang w:val="ka-GE"/>
        </w:rPr>
        <w:t>55.5</w:t>
      </w:r>
      <w:r w:rsidRPr="00482C20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D14B76">
        <w:rPr>
          <w:rFonts w:ascii="Sylfaen" w:hAnsi="Sylfaen"/>
          <w:b/>
          <w:lang w:val="ka-GE"/>
        </w:rPr>
        <w:t>1 968.4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D14B76">
        <w:rPr>
          <w:rFonts w:ascii="Sylfaen" w:hAnsi="Sylfaen"/>
          <w:lang w:val="ka-GE"/>
        </w:rPr>
        <w:t xml:space="preserve"> </w:t>
      </w:r>
      <w:r w:rsidR="005F3CDC">
        <w:rPr>
          <w:rFonts w:ascii="Sylfaen" w:hAnsi="Sylfaen"/>
          <w:lang w:val="ka-GE"/>
        </w:rPr>
        <w:t>7.9</w:t>
      </w:r>
      <w:r w:rsidRPr="00482C20">
        <w:rPr>
          <w:rFonts w:ascii="Sylfaen" w:hAnsi="Sylfaen"/>
          <w:lang w:val="ka-GE"/>
        </w:rPr>
        <w:t xml:space="preserve">%) სხვა  შემოსავლები (არასაგადასახადო) შემოსავლებზე </w:t>
      </w:r>
      <w:r w:rsidR="00D14B76">
        <w:rPr>
          <w:rFonts w:ascii="Sylfaen" w:hAnsi="Sylfaen"/>
          <w:b/>
          <w:lang w:val="ka-GE"/>
        </w:rPr>
        <w:t>9 028.2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 w:rsidR="00D14B76">
        <w:rPr>
          <w:rFonts w:ascii="Sylfaen" w:hAnsi="Sylfaen"/>
          <w:lang w:val="ka-GE"/>
        </w:rPr>
        <w:t xml:space="preserve"> </w:t>
      </w:r>
      <w:r w:rsidR="005F3CDC">
        <w:rPr>
          <w:rFonts w:ascii="Sylfaen" w:hAnsi="Sylfaen"/>
          <w:lang w:val="ka-GE"/>
        </w:rPr>
        <w:t>36.1</w:t>
      </w:r>
      <w:r w:rsidRPr="00482C20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 </w:t>
      </w:r>
      <w:r w:rsidR="00D14B76">
        <w:rPr>
          <w:rFonts w:ascii="Sylfaen" w:hAnsi="Sylfaen"/>
          <w:b/>
          <w:lang w:val="ka-GE"/>
        </w:rPr>
        <w:t>133.6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 (შემოსულობების </w:t>
      </w:r>
      <w:r w:rsidR="00D14B76">
        <w:rPr>
          <w:rFonts w:ascii="Sylfaen" w:hAnsi="Sylfaen"/>
          <w:lang w:val="ka-GE"/>
        </w:rPr>
        <w:t>0,</w:t>
      </w:r>
      <w:r w:rsidR="005F3CDC">
        <w:rPr>
          <w:rFonts w:ascii="Sylfaen" w:hAnsi="Sylfaen"/>
          <w:lang w:val="ka-GE"/>
        </w:rPr>
        <w:t>5</w:t>
      </w:r>
      <w:r w:rsidRPr="00482C20">
        <w:rPr>
          <w:rFonts w:ascii="Sylfaen" w:hAnsi="Sylfaen"/>
          <w:lang w:val="ka-GE"/>
        </w:rPr>
        <w:t>%)</w:t>
      </w:r>
    </w:p>
    <w:p w:rsidR="00732B9C" w:rsidRDefault="00732B9C" w:rsidP="00482C20">
      <w:pPr>
        <w:jc w:val="both"/>
        <w:rPr>
          <w:rFonts w:ascii="Sylfaen" w:hAnsi="Sylfaen"/>
          <w:lang w:val="ka-GE"/>
        </w:rPr>
      </w:pPr>
    </w:p>
    <w:p w:rsidR="00A24D0F" w:rsidRDefault="00A24D0F" w:rsidP="00482C20">
      <w:pPr>
        <w:jc w:val="both"/>
        <w:rPr>
          <w:rFonts w:ascii="Sylfaen" w:hAnsi="Sylfaen"/>
          <w:lang w:val="ka-GE"/>
        </w:rPr>
      </w:pPr>
    </w:p>
    <w:p w:rsidR="00706F7A" w:rsidRPr="00A24D0F" w:rsidRDefault="00706F7A" w:rsidP="00A24D0F">
      <w:pPr>
        <w:tabs>
          <w:tab w:val="left" w:pos="270"/>
        </w:tabs>
        <w:ind w:right="-270"/>
        <w:jc w:val="center"/>
        <w:rPr>
          <w:rFonts w:ascii="Sylfaen" w:hAnsi="Sylfaen"/>
          <w:b/>
          <w:sz w:val="24"/>
          <w:szCs w:val="24"/>
        </w:rPr>
      </w:pPr>
      <w:r w:rsidRPr="00A24D0F">
        <w:rPr>
          <w:rFonts w:ascii="Sylfaen" w:hAnsi="Sylfaen"/>
          <w:b/>
          <w:sz w:val="24"/>
          <w:szCs w:val="24"/>
          <w:lang w:val="ka-GE"/>
        </w:rPr>
        <w:lastRenderedPageBreak/>
        <w:t>ბორჯომის მუნიციპალიტეტის</w:t>
      </w:r>
      <w:r w:rsidR="00D22C37" w:rsidRPr="00A24D0F">
        <w:rPr>
          <w:rFonts w:ascii="Sylfaen" w:hAnsi="Sylfaen"/>
          <w:b/>
          <w:sz w:val="24"/>
          <w:szCs w:val="24"/>
          <w:lang w:val="ka-GE"/>
        </w:rPr>
        <w:t xml:space="preserve"> 2025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წლის  </w:t>
      </w:r>
      <w:r w:rsidR="00D22C37" w:rsidRPr="00A24D0F">
        <w:rPr>
          <w:rFonts w:ascii="Sylfaen" w:hAnsi="Sylfaen"/>
          <w:b/>
          <w:sz w:val="24"/>
          <w:szCs w:val="24"/>
          <w:lang w:val="ka-GE"/>
        </w:rPr>
        <w:t>ექვსი</w:t>
      </w:r>
      <w:r w:rsidRPr="00A24D0F">
        <w:rPr>
          <w:rFonts w:ascii="Sylfaen" w:hAnsi="Sylfaen"/>
          <w:b/>
          <w:sz w:val="24"/>
          <w:szCs w:val="24"/>
          <w:lang w:val="ka-GE"/>
        </w:rPr>
        <w:t xml:space="preserve">  თვის ბიუჯეტის ფაქტიური შემოსულობები</w:t>
      </w:r>
    </w:p>
    <w:p w:rsidR="001176AD" w:rsidRDefault="001176AD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7"/>
        <w:gridCol w:w="2134"/>
        <w:gridCol w:w="2469"/>
      </w:tblGrid>
      <w:tr w:rsidR="005F3CDC" w:rsidRPr="005F3CDC" w:rsidTr="00BF62A9">
        <w:trPr>
          <w:trHeight w:val="450"/>
        </w:trPr>
        <w:tc>
          <w:tcPr>
            <w:tcW w:w="2673" w:type="pct"/>
            <w:vMerge w:val="restart"/>
            <w:shd w:val="clear" w:color="auto" w:fill="auto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1079" w:type="pct"/>
            <w:vMerge w:val="restart"/>
            <w:shd w:val="clear" w:color="auto" w:fill="auto"/>
            <w:vAlign w:val="center"/>
            <w:hideMark/>
          </w:tcPr>
          <w:p w:rsidR="005F3CDC" w:rsidRPr="005F3CDC" w:rsidRDefault="00BF62A9" w:rsidP="00BF62A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 xml:space="preserve">          </w:t>
            </w:r>
            <w:r w:rsidR="005F3CDC" w:rsidRPr="005F3CD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თანხა                 </w:t>
            </w: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 xml:space="preserve">      </w:t>
            </w:r>
            <w:r w:rsidR="005F3CDC" w:rsidRPr="005F3CD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( ათასი ლარი)</w:t>
            </w:r>
          </w:p>
        </w:tc>
        <w:tc>
          <w:tcPr>
            <w:tcW w:w="1248" w:type="pct"/>
            <w:vMerge w:val="restart"/>
            <w:shd w:val="clear" w:color="auto" w:fill="auto"/>
            <w:vAlign w:val="center"/>
            <w:hideMark/>
          </w:tcPr>
          <w:p w:rsidR="005F3CDC" w:rsidRPr="005F3CDC" w:rsidRDefault="006566CB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</w:t>
            </w: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შ</w:t>
            </w:r>
            <w:r w:rsidR="005F3CDC" w:rsidRPr="005F3CD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ი</w:t>
            </w:r>
          </w:p>
        </w:tc>
      </w:tr>
      <w:tr w:rsidR="005F3CDC" w:rsidRPr="005F3CDC" w:rsidTr="00BF62A9">
        <w:trPr>
          <w:trHeight w:val="600"/>
        </w:trPr>
        <w:tc>
          <w:tcPr>
            <w:tcW w:w="2673" w:type="pct"/>
            <w:vMerge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9" w:type="pct"/>
            <w:vMerge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vMerge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3CDC" w:rsidRPr="005F3CDC" w:rsidTr="00BF62A9">
        <w:trPr>
          <w:trHeight w:val="315"/>
        </w:trPr>
        <w:tc>
          <w:tcPr>
            <w:tcW w:w="2673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1079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24,872.4   </w:t>
            </w:r>
          </w:p>
        </w:tc>
        <w:tc>
          <w:tcPr>
            <w:tcW w:w="1248" w:type="pct"/>
            <w:shd w:val="clear" w:color="auto" w:fill="auto"/>
            <w:noWrap/>
            <w:vAlign w:val="bottom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99.5%</w:t>
            </w:r>
          </w:p>
        </w:tc>
      </w:tr>
      <w:tr w:rsidR="005F3CDC" w:rsidRPr="005F3CDC" w:rsidTr="00BF62A9">
        <w:trPr>
          <w:trHeight w:val="315"/>
        </w:trPr>
        <w:tc>
          <w:tcPr>
            <w:tcW w:w="2673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1079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13,875.8   </w:t>
            </w:r>
          </w:p>
        </w:tc>
        <w:tc>
          <w:tcPr>
            <w:tcW w:w="1248" w:type="pct"/>
            <w:shd w:val="clear" w:color="auto" w:fill="auto"/>
            <w:noWrap/>
            <w:vAlign w:val="bottom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55.5%</w:t>
            </w:r>
          </w:p>
        </w:tc>
      </w:tr>
      <w:tr w:rsidR="005F3CDC" w:rsidRPr="005F3CDC" w:rsidTr="00BF62A9">
        <w:trPr>
          <w:trHeight w:val="315"/>
        </w:trPr>
        <w:tc>
          <w:tcPr>
            <w:tcW w:w="2673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79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1,968.4   </w:t>
            </w:r>
          </w:p>
        </w:tc>
        <w:tc>
          <w:tcPr>
            <w:tcW w:w="1248" w:type="pct"/>
            <w:shd w:val="clear" w:color="auto" w:fill="auto"/>
            <w:noWrap/>
            <w:vAlign w:val="bottom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7.9%</w:t>
            </w:r>
          </w:p>
        </w:tc>
      </w:tr>
      <w:tr w:rsidR="005F3CDC" w:rsidRPr="005F3CDC" w:rsidTr="00BF62A9">
        <w:trPr>
          <w:trHeight w:val="315"/>
        </w:trPr>
        <w:tc>
          <w:tcPr>
            <w:tcW w:w="2673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1079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9,028.2   </w:t>
            </w:r>
          </w:p>
        </w:tc>
        <w:tc>
          <w:tcPr>
            <w:tcW w:w="1248" w:type="pct"/>
            <w:shd w:val="clear" w:color="auto" w:fill="auto"/>
            <w:noWrap/>
            <w:vAlign w:val="bottom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36.1%</w:t>
            </w:r>
          </w:p>
        </w:tc>
      </w:tr>
      <w:tr w:rsidR="005F3CDC" w:rsidRPr="005F3CDC" w:rsidTr="00BF62A9">
        <w:trPr>
          <w:trHeight w:val="315"/>
        </w:trPr>
        <w:tc>
          <w:tcPr>
            <w:tcW w:w="2673" w:type="pct"/>
            <w:shd w:val="clear" w:color="000000" w:fill="FFFFFF"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1079" w:type="pct"/>
            <w:shd w:val="clear" w:color="000000" w:fill="FFFFFF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133.6   </w:t>
            </w:r>
          </w:p>
        </w:tc>
        <w:tc>
          <w:tcPr>
            <w:tcW w:w="1248" w:type="pct"/>
            <w:shd w:val="clear" w:color="auto" w:fill="auto"/>
            <w:noWrap/>
            <w:vAlign w:val="bottom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5F3CDC" w:rsidRPr="005F3CDC" w:rsidTr="00BF62A9">
        <w:trPr>
          <w:trHeight w:val="300"/>
        </w:trPr>
        <w:tc>
          <w:tcPr>
            <w:tcW w:w="2673" w:type="pct"/>
            <w:shd w:val="clear" w:color="000000" w:fill="C5D9F1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079" w:type="pct"/>
            <w:shd w:val="clear" w:color="000000" w:fill="C5D9F1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25,006.1   </w:t>
            </w:r>
          </w:p>
        </w:tc>
        <w:tc>
          <w:tcPr>
            <w:tcW w:w="1248" w:type="pct"/>
            <w:shd w:val="clear" w:color="000000" w:fill="C5D9F1"/>
            <w:noWrap/>
            <w:vAlign w:val="center"/>
            <w:hideMark/>
          </w:tcPr>
          <w:p w:rsidR="005F3CDC" w:rsidRPr="005F3CDC" w:rsidRDefault="005F3CDC" w:rsidP="005F3CD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F3CD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270E11" w:rsidRDefault="00270E11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5F3CDC" w:rsidRDefault="005F3CDC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270E11" w:rsidRPr="00270E11" w:rsidRDefault="00270E11" w:rsidP="00270E11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lang w:val="ka-GE"/>
        </w:rPr>
        <w:t xml:space="preserve">           </w:t>
      </w:r>
      <w:r w:rsidR="00C20E53">
        <w:rPr>
          <w:rFonts w:ascii="Sylfaen" w:hAnsi="Sylfaen"/>
          <w:b/>
          <w:sz w:val="24"/>
          <w:szCs w:val="24"/>
          <w:lang w:val="ka-GE"/>
        </w:rPr>
        <w:t xml:space="preserve">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შემოსულობების ცალკეული  კატეგორიების მიხედვით შესრულების </w:t>
      </w:r>
    </w:p>
    <w:p w:rsidR="00270E11" w:rsidRDefault="00270E11" w:rsidP="00270E11">
      <w:pPr>
        <w:rPr>
          <w:rFonts w:ascii="Sylfaen" w:hAnsi="Sylfaen"/>
          <w:b/>
          <w:sz w:val="24"/>
          <w:szCs w:val="24"/>
          <w:lang w:val="ka-GE"/>
        </w:rPr>
      </w:pP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 w:rsidR="00C20E53">
        <w:rPr>
          <w:rFonts w:ascii="Sylfaen" w:hAnsi="Sylfaen"/>
          <w:b/>
          <w:sz w:val="24"/>
          <w:szCs w:val="24"/>
          <w:lang w:val="ka-GE"/>
        </w:rPr>
        <w:t xml:space="preserve">           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მდგომარეობა შემდეგია:</w:t>
      </w:r>
    </w:p>
    <w:p w:rsidR="00C20E53" w:rsidRDefault="00C20E53" w:rsidP="00270E11">
      <w:pPr>
        <w:rPr>
          <w:rFonts w:ascii="Sylfaen" w:hAnsi="Sylfaen"/>
          <w:b/>
          <w:sz w:val="24"/>
          <w:szCs w:val="24"/>
          <w:lang w:val="ka-GE"/>
        </w:rPr>
      </w:pPr>
    </w:p>
    <w:p w:rsidR="00C20E53" w:rsidRDefault="00C20E53" w:rsidP="00270E11">
      <w:pPr>
        <w:rPr>
          <w:rFonts w:ascii="Sylfaen" w:hAnsi="Sylfaen"/>
          <w:b/>
          <w:sz w:val="24"/>
          <w:szCs w:val="24"/>
          <w:lang w:val="ka-GE"/>
        </w:rPr>
      </w:pPr>
    </w:p>
    <w:p w:rsidR="00FE547B" w:rsidRDefault="00FE547B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noProof/>
        </w:rPr>
      </w:pPr>
      <w:r w:rsidRPr="00A24D0F">
        <w:rPr>
          <w:rFonts w:ascii="Sylfaen" w:hAnsi="Sylfaen"/>
          <w:noProof/>
        </w:rPr>
        <w:lastRenderedPageBreak/>
        <w:drawing>
          <wp:inline distT="0" distB="0" distL="0" distR="0" wp14:anchorId="06C091B5" wp14:editId="58EF022C">
            <wp:extent cx="6286500" cy="4547870"/>
            <wp:effectExtent l="0" t="0" r="0" b="50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47E77" w:rsidRDefault="00CD79E0" w:rsidP="00CD79E0">
      <w:pPr>
        <w:jc w:val="center"/>
        <w:rPr>
          <w:rFonts w:ascii="Sylfaen" w:hAnsi="Sylfaen"/>
        </w:rPr>
      </w:pPr>
      <w:r>
        <w:rPr>
          <w:rFonts w:ascii="Sylfaen" w:hAnsi="Sylfaen"/>
        </w:rPr>
        <w:t xml:space="preserve">          </w:t>
      </w:r>
    </w:p>
    <w:p w:rsidR="00CD79E0" w:rsidRPr="00CD79E0" w:rsidRDefault="00CD79E0" w:rsidP="00CD79E0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</w:rPr>
        <w:t xml:space="preserve">      </w:t>
      </w:r>
      <w:r w:rsidRPr="00CD79E0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 w:rsidR="009F462F">
        <w:rPr>
          <w:rFonts w:ascii="Sylfaen" w:hAnsi="Sylfaen"/>
          <w:b/>
          <w:sz w:val="24"/>
          <w:szCs w:val="24"/>
          <w:lang w:val="ka-GE"/>
        </w:rPr>
        <w:t xml:space="preserve"> 2025 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წლის </w:t>
      </w:r>
      <w:r w:rsidR="003B1FC7">
        <w:rPr>
          <w:rFonts w:ascii="Sylfaen" w:hAnsi="Sylfaen"/>
          <w:b/>
          <w:sz w:val="24"/>
          <w:szCs w:val="24"/>
          <w:lang w:val="ka-GE"/>
        </w:rPr>
        <w:t>ექვსი</w:t>
      </w:r>
      <w:r w:rsidRPr="00CD79E0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         მიმოხილვა</w:t>
      </w:r>
    </w:p>
    <w:p w:rsidR="00CD79E0" w:rsidRDefault="00CD79E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20"/>
        <w:gridCol w:w="1218"/>
        <w:gridCol w:w="1368"/>
        <w:gridCol w:w="1368"/>
        <w:gridCol w:w="1416"/>
        <w:gridCol w:w="1400"/>
      </w:tblGrid>
      <w:tr w:rsidR="009F462F" w:rsidRPr="009F462F" w:rsidTr="009F462F">
        <w:trPr>
          <w:trHeight w:val="600"/>
        </w:trPr>
        <w:tc>
          <w:tcPr>
            <w:tcW w:w="1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გეგმა</w:t>
            </w:r>
          </w:p>
        </w:tc>
        <w:tc>
          <w:tcPr>
            <w:tcW w:w="2683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62F" w:rsidRPr="009F462F" w:rsidRDefault="003348E7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</w:t>
            </w:r>
            <w:r w:rsidR="009F462F"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წლის ექვსი თვე</w:t>
            </w:r>
          </w:p>
        </w:tc>
      </w:tr>
      <w:tr w:rsidR="009F462F" w:rsidRPr="009F462F" w:rsidTr="009F462F">
        <w:trPr>
          <w:trHeight w:val="555"/>
        </w:trPr>
        <w:tc>
          <w:tcPr>
            <w:tcW w:w="1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9F462F" w:rsidRPr="009F462F" w:rsidTr="009F462F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55.</w:t>
            </w:r>
            <w:r w:rsidR="009F462F"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444.8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29.</w:t>
            </w:r>
            <w:r w:rsidR="009F462F"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046.9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24.</w:t>
            </w:r>
            <w:r w:rsidR="009F462F"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872.4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 4.</w:t>
            </w:r>
            <w:r w:rsidR="009F462F"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174.5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85.6%</w:t>
            </w:r>
          </w:p>
        </w:tc>
      </w:tr>
      <w:tr w:rsidR="009F462F" w:rsidRPr="009F462F" w:rsidTr="009F462F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25.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500.0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14.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592.5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13.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875.8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 716.7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95.1%</w:t>
            </w:r>
          </w:p>
        </w:tc>
      </w:tr>
      <w:tr w:rsidR="009F462F" w:rsidRPr="009F462F" w:rsidTr="009F462F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12.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144.8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5.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572.9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1.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968.4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-          3.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 xml:space="preserve">604.6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35.3%</w:t>
            </w:r>
          </w:p>
        </w:tc>
      </w:tr>
      <w:tr w:rsidR="009F462F" w:rsidRPr="009F462F" w:rsidTr="009F462F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1.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800.0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8.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881.5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B92E41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9.</w:t>
            </w:r>
            <w:r w:rsidR="009F462F" w:rsidRPr="009F462F">
              <w:rPr>
                <w:rFonts w:ascii="Sylfaen" w:eastAsia="Times New Roman" w:hAnsi="Sylfaen" w:cs="Calibri"/>
                <w:sz w:val="20"/>
                <w:szCs w:val="20"/>
              </w:rPr>
              <w:t>028.2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146.7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101.7%</w:t>
            </w:r>
          </w:p>
        </w:tc>
      </w:tr>
      <w:tr w:rsidR="009F462F" w:rsidRPr="009F462F" w:rsidTr="009F462F">
        <w:trPr>
          <w:trHeight w:val="30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200.0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100.0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133.6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33.6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133.6%</w:t>
            </w:r>
          </w:p>
        </w:tc>
      </w:tr>
      <w:tr w:rsidR="009F462F" w:rsidRPr="009F462F" w:rsidTr="009F462F">
        <w:trPr>
          <w:trHeight w:val="48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55,644.8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29,146.9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25,006.1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4,140.9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F462F" w:rsidRPr="009F462F" w:rsidRDefault="009F462F" w:rsidP="009F462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F462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85.8%</w:t>
            </w:r>
          </w:p>
        </w:tc>
      </w:tr>
    </w:tbl>
    <w:p w:rsidR="00CD79E0" w:rsidRDefault="00CD79E0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70315D" w:rsidRPr="00585D01" w:rsidRDefault="00585D01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 w:rsidRPr="00585D01">
        <w:rPr>
          <w:rFonts w:ascii="Sylfaen" w:hAnsi="Sylfaen"/>
        </w:rPr>
        <w:t xml:space="preserve">მიმდინარე წლის </w:t>
      </w:r>
      <w:r>
        <w:rPr>
          <w:rFonts w:ascii="Sylfaen" w:hAnsi="Sylfaen"/>
          <w:lang w:val="ka-GE"/>
        </w:rPr>
        <w:t xml:space="preserve">ექვს </w:t>
      </w:r>
      <w:proofErr w:type="gramStart"/>
      <w:r>
        <w:rPr>
          <w:rFonts w:ascii="Sylfaen" w:hAnsi="Sylfaen"/>
          <w:lang w:val="ka-GE"/>
        </w:rPr>
        <w:t>თვეში</w:t>
      </w:r>
      <w:r w:rsidRPr="00585D01">
        <w:rPr>
          <w:rFonts w:ascii="Sylfaen" w:hAnsi="Sylfaen"/>
        </w:rPr>
        <w:t xml:space="preserve">  მობილიზებული</w:t>
      </w:r>
      <w:proofErr w:type="gramEnd"/>
      <w:r w:rsidRPr="00585D01">
        <w:rPr>
          <w:rFonts w:ascii="Sylfaen" w:hAnsi="Sylfaen"/>
        </w:rPr>
        <w:t xml:space="preserve"> შემოსულობები წლიური გეგმიური მაჩვენებლის </w:t>
      </w:r>
      <w:r w:rsidRPr="00585D01">
        <w:rPr>
          <w:rFonts w:ascii="Sylfaen" w:hAnsi="Sylfaen" w:cs="Calibri"/>
          <w:b/>
          <w:lang w:val="ka-GE"/>
        </w:rPr>
        <w:t>44.9</w:t>
      </w:r>
      <w:r w:rsidRPr="00585D01">
        <w:rPr>
          <w:rFonts w:ascii="Sylfaen" w:hAnsi="Sylfaen" w:cs="Calibri"/>
          <w:b/>
        </w:rPr>
        <w:t>%</w:t>
      </w:r>
      <w:r w:rsidRPr="00585D01">
        <w:rPr>
          <w:rFonts w:ascii="Sylfaen" w:hAnsi="Sylfaen" w:cs="Calibri"/>
        </w:rPr>
        <w:t>-</w:t>
      </w:r>
      <w:r w:rsidRPr="00585D01">
        <w:rPr>
          <w:rFonts w:ascii="Sylfaen" w:hAnsi="Sylfaen"/>
        </w:rPr>
        <w:t>ია</w:t>
      </w:r>
    </w:p>
    <w:p w:rsidR="006507CE" w:rsidRPr="006507CE" w:rsidRDefault="006507CE" w:rsidP="006507CE">
      <w:pPr>
        <w:rPr>
          <w:rFonts w:ascii="Sylfaen" w:hAnsi="Sylfaen"/>
          <w:b/>
          <w:sz w:val="24"/>
          <w:szCs w:val="24"/>
          <w:lang w:val="ka-GE"/>
        </w:rPr>
      </w:pPr>
      <w:r w:rsidRPr="006507CE">
        <w:rPr>
          <w:rFonts w:ascii="Sylfaen" w:hAnsi="Sylfaen"/>
          <w:b/>
          <w:sz w:val="24"/>
          <w:szCs w:val="24"/>
          <w:lang w:val="ka-GE"/>
        </w:rPr>
        <w:t>შემოსავლები:</w:t>
      </w:r>
    </w:p>
    <w:p w:rsidR="006507CE" w:rsidRPr="006507CE" w:rsidRDefault="006507CE" w:rsidP="006507CE">
      <w:pPr>
        <w:rPr>
          <w:rFonts w:ascii="Sylfaen" w:hAnsi="Sylfaen"/>
          <w:b/>
          <w:sz w:val="24"/>
          <w:szCs w:val="24"/>
          <w:lang w:val="ka-GE"/>
        </w:rPr>
      </w:pPr>
    </w:p>
    <w:p w:rsidR="006507CE" w:rsidRPr="006507CE" w:rsidRDefault="006507CE" w:rsidP="006507CE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 w:rsidRPr="006507CE">
        <w:rPr>
          <w:rFonts w:ascii="Sylfaen" w:hAnsi="Sylfaen"/>
          <w:lang w:val="ka-GE"/>
        </w:rPr>
        <w:t xml:space="preserve">       ბორჯომის მუნიციპალიტეტის</w:t>
      </w:r>
      <w:r w:rsidR="00B92E41">
        <w:rPr>
          <w:rFonts w:ascii="Sylfaen" w:hAnsi="Sylfaen"/>
          <w:lang w:val="ka-GE"/>
        </w:rPr>
        <w:t xml:space="preserve"> 2025</w:t>
      </w:r>
      <w:r w:rsidRPr="006507CE">
        <w:rPr>
          <w:rFonts w:ascii="Sylfaen" w:hAnsi="Sylfaen"/>
          <w:lang w:val="ka-GE"/>
        </w:rPr>
        <w:t xml:space="preserve"> წლის</w:t>
      </w:r>
      <w:r>
        <w:rPr>
          <w:rFonts w:ascii="Sylfaen" w:hAnsi="Sylfaen"/>
          <w:lang w:val="ka-GE"/>
        </w:rPr>
        <w:t xml:space="preserve"> </w:t>
      </w:r>
      <w:r w:rsidR="00B92E41">
        <w:rPr>
          <w:rFonts w:ascii="Sylfaen" w:hAnsi="Sylfaen"/>
          <w:lang w:val="ka-GE"/>
        </w:rPr>
        <w:t xml:space="preserve">ექვსი </w:t>
      </w:r>
      <w:r w:rsidRPr="006507CE">
        <w:rPr>
          <w:rFonts w:ascii="Sylfaen" w:hAnsi="Sylfaen"/>
          <w:lang w:val="ka-GE"/>
        </w:rPr>
        <w:t xml:space="preserve">თვის შემოსავლების საპროგნოზო გეგმა განისაზღვრა  </w:t>
      </w:r>
      <w:r w:rsidR="00B92E41">
        <w:rPr>
          <w:rFonts w:ascii="Sylfaen" w:hAnsi="Sylfaen"/>
          <w:b/>
          <w:lang w:val="ka-GE"/>
        </w:rPr>
        <w:t>29    046.9</w:t>
      </w:r>
      <w:r w:rsidRPr="006507CE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B92E41">
        <w:rPr>
          <w:rFonts w:ascii="Sylfaen" w:hAnsi="Sylfaen"/>
          <w:b/>
          <w:lang w:val="ka-GE"/>
        </w:rPr>
        <w:t>24 872.2</w:t>
      </w:r>
      <w:r w:rsidRPr="006507CE"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="00B92E41">
        <w:rPr>
          <w:rFonts w:ascii="Sylfaen" w:hAnsi="Sylfaen"/>
          <w:b/>
          <w:lang w:val="ka-GE"/>
        </w:rPr>
        <w:t>85.6</w:t>
      </w:r>
      <w:r w:rsidRPr="006507CE">
        <w:rPr>
          <w:rFonts w:ascii="Sylfaen" w:hAnsi="Sylfaen"/>
          <w:b/>
          <w:lang w:val="ka-GE"/>
        </w:rPr>
        <w:t>%</w:t>
      </w:r>
      <w:r w:rsidRPr="006507CE">
        <w:rPr>
          <w:rFonts w:ascii="Sylfaen" w:hAnsi="Sylfaen"/>
          <w:lang w:val="ka-GE"/>
        </w:rPr>
        <w:t>-ია.</w:t>
      </w:r>
    </w:p>
    <w:p w:rsidR="006507CE" w:rsidRPr="006507CE" w:rsidRDefault="006507CE" w:rsidP="006507CE">
      <w:pPr>
        <w:rPr>
          <w:rFonts w:ascii="Sylfaen" w:hAnsi="Sylfaen"/>
          <w:b/>
          <w:lang w:val="ka-GE"/>
        </w:rPr>
      </w:pPr>
      <w:r w:rsidRPr="006507CE"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</w:p>
    <w:p w:rsidR="006507CE" w:rsidRPr="006507CE" w:rsidRDefault="006507CE" w:rsidP="006507CE">
      <w:pPr>
        <w:jc w:val="center"/>
        <w:rPr>
          <w:rFonts w:ascii="Sylfaen" w:hAnsi="Sylfaen"/>
          <w:b/>
          <w:lang w:val="ka-GE"/>
        </w:rPr>
      </w:pPr>
    </w:p>
    <w:p w:rsidR="004A6847" w:rsidRPr="00347E7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b/>
          <w:sz w:val="24"/>
          <w:szCs w:val="24"/>
          <w:lang w:val="ka-GE"/>
        </w:rPr>
      </w:pPr>
      <w:r w:rsidRPr="00347E77">
        <w:rPr>
          <w:rFonts w:ascii="Sylfaen" w:hAnsi="Sylfaen"/>
          <w:b/>
          <w:sz w:val="24"/>
          <w:szCs w:val="24"/>
          <w:lang w:val="ka-GE"/>
        </w:rPr>
        <w:t>გადასახადები:</w:t>
      </w:r>
    </w:p>
    <w:p w:rsidR="004A6847" w:rsidRPr="004A684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ბორჯომის მუნიციპალიტეტის 202</w:t>
      </w:r>
      <w:r w:rsidR="00B92E41">
        <w:rPr>
          <w:rFonts w:ascii="Sylfaen" w:hAnsi="Sylfaen"/>
        </w:rPr>
        <w:t>5</w:t>
      </w:r>
      <w:r w:rsidRPr="004A6847">
        <w:rPr>
          <w:rFonts w:ascii="Sylfaen" w:hAnsi="Sylfaen"/>
          <w:lang w:val="ka-GE"/>
        </w:rPr>
        <w:t xml:space="preserve"> წლის </w:t>
      </w:r>
      <w:r w:rsidR="00B92E41">
        <w:rPr>
          <w:rFonts w:ascii="Sylfaen" w:hAnsi="Sylfaen"/>
          <w:lang w:val="ka-GE"/>
        </w:rPr>
        <w:t>ექვსი</w:t>
      </w:r>
      <w:r w:rsidRPr="004A6847">
        <w:rPr>
          <w:rFonts w:ascii="Sylfaen" w:hAnsi="Sylfaen"/>
          <w:lang w:val="ka-GE"/>
        </w:rPr>
        <w:t xml:space="preserve"> თვის</w:t>
      </w:r>
      <w:r w:rsidRPr="004A6847">
        <w:rPr>
          <w:rFonts w:ascii="Sylfaen" w:hAnsi="Sylfaen"/>
        </w:rPr>
        <w:t xml:space="preserve"> </w:t>
      </w:r>
      <w:r w:rsidRPr="004A6847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="00B92E41">
        <w:rPr>
          <w:rFonts w:ascii="Sylfaen" w:hAnsi="Sylfaen"/>
        </w:rPr>
        <w:t xml:space="preserve">     </w:t>
      </w:r>
      <w:r w:rsidRPr="004A6847">
        <w:rPr>
          <w:rFonts w:ascii="Sylfaen" w:hAnsi="Sylfaen"/>
        </w:rPr>
        <w:t xml:space="preserve">    </w:t>
      </w:r>
      <w:r w:rsidRPr="004A6847">
        <w:rPr>
          <w:rFonts w:ascii="Sylfaen" w:hAnsi="Sylfaen"/>
          <w:lang w:val="ka-GE"/>
        </w:rPr>
        <w:t xml:space="preserve"> </w:t>
      </w:r>
      <w:r w:rsidR="00B92E41">
        <w:rPr>
          <w:rFonts w:ascii="Sylfaen" w:hAnsi="Sylfaen"/>
          <w:b/>
          <w:lang w:val="ka-GE"/>
        </w:rPr>
        <w:t>14 592.5</w:t>
      </w:r>
      <w:r w:rsidR="00DA41D4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B92E41">
        <w:rPr>
          <w:rFonts w:ascii="Sylfaen" w:hAnsi="Sylfaen"/>
          <w:b/>
          <w:lang w:val="ka-GE"/>
        </w:rPr>
        <w:t>13 875.8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 w:rsidR="00B92E41">
        <w:rPr>
          <w:rFonts w:ascii="Sylfaen" w:hAnsi="Sylfaen"/>
          <w:b/>
          <w:lang w:val="ka-GE"/>
        </w:rPr>
        <w:t>95.1</w:t>
      </w:r>
      <w:r w:rsidRPr="004A6847">
        <w:rPr>
          <w:rFonts w:ascii="Sylfaen" w:hAnsi="Sylfaen"/>
          <w:b/>
          <w:lang w:val="ka-GE"/>
        </w:rPr>
        <w:t>%-</w:t>
      </w:r>
      <w:r w:rsidRPr="004A6847">
        <w:rPr>
          <w:rFonts w:ascii="Sylfaen" w:hAnsi="Sylfaen"/>
          <w:lang w:val="ka-GE"/>
        </w:rPr>
        <w:t>ია.</w:t>
      </w:r>
    </w:p>
    <w:p w:rsidR="004A6847" w:rsidRPr="004A6847" w:rsidRDefault="004A6847" w:rsidP="004A6847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4A6847" w:rsidRPr="004A6847" w:rsidRDefault="004A6847" w:rsidP="004A684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347E77">
        <w:rPr>
          <w:rFonts w:ascii="Sylfaen" w:hAnsi="Sylfaen"/>
          <w:b/>
          <w:sz w:val="24"/>
          <w:szCs w:val="24"/>
          <w:lang w:val="ka-GE"/>
        </w:rPr>
        <w:t xml:space="preserve">       ქონების გადასახადი</w:t>
      </w:r>
      <w:r w:rsidRPr="004A6847">
        <w:rPr>
          <w:rFonts w:ascii="Sylfaen" w:hAnsi="Sylfaen"/>
          <w:lang w:val="ka-GE"/>
        </w:rPr>
        <w:t xml:space="preserve"> - ბორჯომის მუნიციპალიტეტის</w:t>
      </w:r>
      <w:r w:rsidR="007D7081">
        <w:rPr>
          <w:rFonts w:ascii="Sylfaen" w:hAnsi="Sylfaen"/>
          <w:lang w:val="ka-GE"/>
        </w:rPr>
        <w:t xml:space="preserve"> 2025</w:t>
      </w:r>
      <w:r w:rsidRPr="004A6847">
        <w:rPr>
          <w:rFonts w:ascii="Sylfaen" w:hAnsi="Sylfaen"/>
          <w:lang w:val="ka-GE"/>
        </w:rPr>
        <w:t xml:space="preserve"> წლის </w:t>
      </w:r>
      <w:r w:rsidR="007D7081">
        <w:rPr>
          <w:rFonts w:ascii="Sylfaen" w:hAnsi="Sylfaen"/>
          <w:lang w:val="ka-GE"/>
        </w:rPr>
        <w:t>ექვსი</w:t>
      </w:r>
      <w:r w:rsidR="00DA41D4">
        <w:rPr>
          <w:rFonts w:ascii="Sylfaen" w:hAnsi="Sylfaen"/>
          <w:lang w:val="ka-GE"/>
        </w:rPr>
        <w:t xml:space="preserve"> თვის გეგმა</w:t>
      </w:r>
      <w:r w:rsidRPr="004A6847">
        <w:rPr>
          <w:rFonts w:ascii="Sylfaen" w:hAnsi="Sylfaen"/>
          <w:lang w:val="ka-GE"/>
        </w:rPr>
        <w:t xml:space="preserve"> ბიუჯეტის შემოსულობების შესრულების შედეგების მიხედვით</w:t>
      </w:r>
      <w:r w:rsidR="00DA41D4">
        <w:rPr>
          <w:rFonts w:ascii="Sylfaen" w:hAnsi="Sylfaen"/>
          <w:lang w:val="ka-GE"/>
        </w:rPr>
        <w:t>:</w:t>
      </w:r>
      <w:r w:rsidRPr="004A6847">
        <w:rPr>
          <w:rFonts w:ascii="Sylfaen" w:hAnsi="Sylfaen"/>
          <w:lang w:val="ka-GE"/>
        </w:rPr>
        <w:t xml:space="preserve">  ქონების</w:t>
      </w:r>
      <w:r w:rsidRPr="004A6847">
        <w:rPr>
          <w:rFonts w:ascii="Sylfaen" w:hAnsi="Sylfaen"/>
          <w:color w:val="FF0000"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გადასხადის გეგმა შეადგენდა </w:t>
      </w:r>
      <w:r w:rsidR="007D7081">
        <w:rPr>
          <w:rFonts w:ascii="Sylfaen" w:hAnsi="Sylfaen"/>
          <w:b/>
          <w:lang w:val="ka-GE"/>
        </w:rPr>
        <w:t>7 242.5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>ათას</w:t>
      </w:r>
      <w:r w:rsidR="00DA41D4">
        <w:rPr>
          <w:rFonts w:ascii="Sylfaen" w:hAnsi="Sylfaen"/>
          <w:lang w:val="ka-GE"/>
        </w:rPr>
        <w:t>ს</w:t>
      </w:r>
      <w:r w:rsidRPr="004A6847">
        <w:rPr>
          <w:rFonts w:ascii="Sylfaen" w:hAnsi="Sylfaen"/>
          <w:lang w:val="ka-GE"/>
        </w:rPr>
        <w:t xml:space="preserve"> ლარს, ფაქტიურმა შესრულებამ შეადინა</w:t>
      </w:r>
      <w:r w:rsidRPr="004A6847">
        <w:rPr>
          <w:rFonts w:ascii="Sylfaen" w:hAnsi="Sylfaen"/>
          <w:b/>
          <w:lang w:val="ka-GE"/>
        </w:rPr>
        <w:t xml:space="preserve">  (</w:t>
      </w:r>
      <w:r w:rsidR="007D7081">
        <w:rPr>
          <w:rFonts w:ascii="Sylfaen" w:hAnsi="Sylfaen"/>
          <w:b/>
          <w:lang w:val="ka-GE"/>
        </w:rPr>
        <w:t>6 905.3</w:t>
      </w:r>
      <w:r w:rsidRPr="004A6847">
        <w:rPr>
          <w:rFonts w:ascii="Sylfaen" w:hAnsi="Sylfaen"/>
          <w:b/>
          <w:lang w:val="ka-GE"/>
        </w:rPr>
        <w:t xml:space="preserve">) </w:t>
      </w:r>
      <w:r w:rsidRPr="004A684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7D7081">
        <w:rPr>
          <w:rFonts w:ascii="Sylfaen" w:hAnsi="Sylfaen"/>
          <w:b/>
          <w:lang w:val="ka-GE"/>
        </w:rPr>
        <w:t>95.4</w:t>
      </w:r>
      <w:r w:rsidRPr="004A6847">
        <w:rPr>
          <w:rFonts w:ascii="Sylfaen" w:hAnsi="Sylfaen"/>
          <w:b/>
          <w:lang w:val="ka-GE"/>
        </w:rPr>
        <w:t>%</w:t>
      </w:r>
      <w:r w:rsidRPr="004A6847">
        <w:rPr>
          <w:rFonts w:ascii="Sylfaen" w:hAnsi="Sylfaen"/>
          <w:lang w:val="ka-GE"/>
        </w:rPr>
        <w:t>)-ით. კერძოდ:  საქართველოს საწარმოთა ქონება (გარდა მიწისა</w:t>
      </w:r>
      <w:r w:rsidR="007D7081">
        <w:rPr>
          <w:rFonts w:ascii="Sylfaen" w:hAnsi="Sylfaen"/>
          <w:lang w:val="ka-GE"/>
        </w:rPr>
        <w:t xml:space="preserve">)  </w:t>
      </w:r>
      <w:r w:rsidRPr="004A6847">
        <w:rPr>
          <w:rFonts w:ascii="Sylfaen" w:hAnsi="Sylfaen"/>
          <w:lang w:val="ka-GE"/>
        </w:rPr>
        <w:t xml:space="preserve">     </w:t>
      </w:r>
      <w:r w:rsidR="007D7081">
        <w:rPr>
          <w:rFonts w:ascii="Sylfaen" w:hAnsi="Sylfaen"/>
          <w:b/>
          <w:lang w:val="ka-GE"/>
        </w:rPr>
        <w:t xml:space="preserve">5 138.6 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 ათასი ლარი. უცხო საწარმოთა ქონება </w:t>
      </w:r>
      <w:r w:rsidR="007D7081">
        <w:rPr>
          <w:rFonts w:ascii="Sylfaen" w:hAnsi="Sylfaen"/>
          <w:b/>
          <w:lang w:val="ka-GE"/>
        </w:rPr>
        <w:t>1 417.0</w:t>
      </w:r>
      <w:r w:rsidRPr="004A684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4A6847">
        <w:rPr>
          <w:rFonts w:ascii="Sylfaen" w:hAnsi="Sylfaen"/>
          <w:b/>
          <w:lang w:val="ka-GE"/>
        </w:rPr>
        <w:t xml:space="preserve">  - </w:t>
      </w:r>
      <w:r w:rsidR="007D7081">
        <w:rPr>
          <w:rFonts w:ascii="Sylfaen" w:hAnsi="Sylfaen"/>
          <w:b/>
          <w:lang w:val="ka-GE"/>
        </w:rPr>
        <w:t>9.3</w:t>
      </w:r>
      <w:r w:rsidRPr="004A684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7D7081">
        <w:rPr>
          <w:rFonts w:ascii="Sylfaen" w:hAnsi="Sylfaen"/>
          <w:b/>
          <w:lang w:val="ka-GE"/>
        </w:rPr>
        <w:t>20.8</w:t>
      </w:r>
      <w:r w:rsidRPr="004A684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 w:rsidR="007D7081">
        <w:rPr>
          <w:rFonts w:ascii="Sylfaen" w:hAnsi="Sylfaen"/>
          <w:b/>
          <w:lang w:val="ka-GE"/>
        </w:rPr>
        <w:t>319.6</w:t>
      </w:r>
      <w:r w:rsidRPr="004A6847">
        <w:rPr>
          <w:rFonts w:ascii="Sylfaen" w:hAnsi="Sylfaen"/>
          <w:lang w:val="ka-GE"/>
        </w:rPr>
        <w:t xml:space="preserve"> ათასი ლარი.</w:t>
      </w:r>
    </w:p>
    <w:p w:rsidR="004A6847" w:rsidRPr="004A6847" w:rsidRDefault="004A6847" w:rsidP="004A6847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</w:t>
      </w:r>
      <w:r w:rsidRPr="00347E77">
        <w:rPr>
          <w:rFonts w:ascii="Sylfaen" w:hAnsi="Sylfaen"/>
          <w:b/>
          <w:sz w:val="24"/>
          <w:szCs w:val="24"/>
          <w:lang w:val="ka-GE"/>
        </w:rPr>
        <w:t>დამატებითი ღირებულების გადასახადი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D11250">
        <w:rPr>
          <w:rFonts w:ascii="Sylfaen" w:hAnsi="Sylfaen"/>
          <w:b/>
          <w:lang w:val="ka-GE"/>
        </w:rPr>
        <w:t>7 350.0</w:t>
      </w:r>
      <w:r w:rsidRPr="004A6847">
        <w:rPr>
          <w:rFonts w:ascii="Sylfaen" w:hAnsi="Sylfaen"/>
          <w:lang w:val="ka-GE"/>
        </w:rPr>
        <w:t xml:space="preserve"> ათასს ლარს, საკასო შესრულება  </w:t>
      </w:r>
      <w:r w:rsidR="00D11250">
        <w:rPr>
          <w:rFonts w:ascii="Sylfaen" w:hAnsi="Sylfaen"/>
          <w:b/>
          <w:lang w:val="ka-GE"/>
        </w:rPr>
        <w:t>6 970.5</w:t>
      </w:r>
      <w:r w:rsidRPr="004A6847">
        <w:rPr>
          <w:rFonts w:ascii="Sylfaen" w:hAnsi="Sylfaen"/>
          <w:lang w:val="ka-GE"/>
        </w:rPr>
        <w:t xml:space="preserve"> ათასს ლარს, შესრულდა  </w:t>
      </w:r>
      <w:r w:rsidR="00D11250">
        <w:rPr>
          <w:rFonts w:ascii="Sylfaen" w:hAnsi="Sylfaen"/>
          <w:b/>
          <w:lang w:val="ka-GE"/>
        </w:rPr>
        <w:t>94.8</w:t>
      </w:r>
      <w:r w:rsidRPr="004A6847">
        <w:rPr>
          <w:rFonts w:ascii="Sylfaen" w:hAnsi="Sylfaen"/>
          <w:b/>
          <w:lang w:val="ka-GE"/>
        </w:rPr>
        <w:t xml:space="preserve"> %-</w:t>
      </w:r>
      <w:r w:rsidRPr="004A6847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</w:t>
      </w:r>
      <w:r w:rsidR="00967ACC">
        <w:rPr>
          <w:rFonts w:ascii="Sylfaen" w:hAnsi="Sylfaen"/>
          <w:lang w:val="ka-GE"/>
        </w:rPr>
        <w:t>მომსახურეობიდან</w:t>
      </w:r>
      <w:r w:rsidR="00967ACC">
        <w:rPr>
          <w:rFonts w:ascii="Sylfaen" w:hAnsi="Sylfaen"/>
          <w:b/>
          <w:lang w:val="ka-GE"/>
        </w:rPr>
        <w:t xml:space="preserve">              2 615.9</w:t>
      </w:r>
      <w:r w:rsidRPr="004A6847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 w:rsidR="00967ACC">
        <w:rPr>
          <w:rFonts w:ascii="Sylfaen" w:hAnsi="Sylfaen"/>
          <w:b/>
          <w:lang w:val="ka-GE"/>
        </w:rPr>
        <w:t>4 354.6</w:t>
      </w:r>
      <w:r w:rsidRPr="004A6847">
        <w:rPr>
          <w:rFonts w:ascii="Sylfaen" w:hAnsi="Sylfaen"/>
          <w:lang w:val="ka-GE"/>
        </w:rPr>
        <w:t xml:space="preserve">   ათასი ლარი.</w:t>
      </w:r>
    </w:p>
    <w:p w:rsidR="004A6847" w:rsidRPr="004A6847" w:rsidRDefault="004A6847" w:rsidP="004A6847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  <w:r w:rsidRPr="00347E77">
        <w:rPr>
          <w:rFonts w:ascii="Sylfaen" w:hAnsi="Sylfaen"/>
          <w:b/>
          <w:sz w:val="24"/>
          <w:szCs w:val="24"/>
          <w:lang w:val="ka-GE"/>
        </w:rPr>
        <w:t xml:space="preserve">     გრანტები</w:t>
      </w:r>
      <w:r w:rsidRPr="00347E77">
        <w:rPr>
          <w:rFonts w:ascii="Sylfaen" w:hAnsi="Sylfaen"/>
          <w:sz w:val="24"/>
          <w:szCs w:val="24"/>
          <w:lang w:val="ka-GE"/>
        </w:rPr>
        <w:t>:</w:t>
      </w:r>
      <w:r w:rsidR="00967ACC">
        <w:rPr>
          <w:rFonts w:ascii="Sylfaen" w:hAnsi="Sylfaen"/>
          <w:lang w:val="ka-GE"/>
        </w:rPr>
        <w:t xml:space="preserve"> 2025</w:t>
      </w:r>
      <w:r w:rsidRPr="004A6847">
        <w:rPr>
          <w:rFonts w:ascii="Sylfaen" w:hAnsi="Sylfaen"/>
          <w:lang w:val="ka-GE"/>
        </w:rPr>
        <w:t xml:space="preserve"> წლის </w:t>
      </w:r>
      <w:r w:rsidR="00967ACC">
        <w:rPr>
          <w:rFonts w:ascii="Sylfaen" w:hAnsi="Sylfaen"/>
          <w:lang w:val="ka-GE"/>
        </w:rPr>
        <w:t>ექვსი</w:t>
      </w:r>
      <w:r w:rsidRPr="004A6847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967ACC">
        <w:rPr>
          <w:rFonts w:ascii="Sylfaen" w:hAnsi="Sylfaen"/>
          <w:b/>
          <w:lang w:val="ka-GE"/>
        </w:rPr>
        <w:t>1 968.4</w:t>
      </w:r>
      <w:r w:rsidRPr="004A6847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967ACC">
        <w:rPr>
          <w:rFonts w:ascii="Sylfaen" w:hAnsi="Sylfaen"/>
          <w:b/>
          <w:lang w:val="ka-GE"/>
        </w:rPr>
        <w:t>5 572.9</w:t>
      </w:r>
      <w:r w:rsidRPr="004A6847">
        <w:rPr>
          <w:rFonts w:ascii="Sylfaen" w:hAnsi="Sylfaen"/>
          <w:lang w:val="ka-GE"/>
        </w:rPr>
        <w:t xml:space="preserve"> ათას ლარს შესრულება </w:t>
      </w:r>
      <w:r w:rsidRPr="004A6847">
        <w:rPr>
          <w:rFonts w:ascii="Sylfaen" w:hAnsi="Sylfaen"/>
          <w:b/>
          <w:lang w:val="ka-GE"/>
        </w:rPr>
        <w:t xml:space="preserve"> </w:t>
      </w:r>
      <w:r w:rsidR="00967ACC">
        <w:rPr>
          <w:rFonts w:ascii="Sylfaen" w:hAnsi="Sylfaen"/>
          <w:b/>
          <w:lang w:val="ka-GE"/>
        </w:rPr>
        <w:t>35.3</w:t>
      </w:r>
      <w:r w:rsidRPr="004A6847">
        <w:rPr>
          <w:rFonts w:ascii="Sylfaen" w:hAnsi="Sylfaen"/>
          <w:b/>
          <w:lang w:val="ka-GE"/>
        </w:rPr>
        <w:t>%-ი.</w:t>
      </w:r>
    </w:p>
    <w:p w:rsidR="006507CE" w:rsidRDefault="006507CE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8"/>
        <w:gridCol w:w="1260"/>
        <w:gridCol w:w="1418"/>
        <w:gridCol w:w="1418"/>
        <w:gridCol w:w="1156"/>
        <w:gridCol w:w="1400"/>
      </w:tblGrid>
      <w:tr w:rsidR="00F02516" w:rsidRPr="00F02516" w:rsidTr="00347E77">
        <w:trPr>
          <w:trHeight w:val="315"/>
        </w:trPr>
        <w:tc>
          <w:tcPr>
            <w:tcW w:w="1655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655" w:type="pct"/>
            <w:vMerge w:val="restar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2025  წელის  გეგმა </w:t>
            </w:r>
          </w:p>
        </w:tc>
        <w:tc>
          <w:tcPr>
            <w:tcW w:w="2690" w:type="pct"/>
            <w:gridSpan w:val="4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2025 წლის ექვსი თვე  </w:t>
            </w:r>
          </w:p>
        </w:tc>
      </w:tr>
      <w:tr w:rsidR="00F02516" w:rsidRPr="00F02516" w:rsidTr="00347E77">
        <w:trPr>
          <w:trHeight w:val="915"/>
        </w:trPr>
        <w:tc>
          <w:tcPr>
            <w:tcW w:w="165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73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602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გადახრა </w:t>
            </w:r>
          </w:p>
        </w:tc>
        <w:tc>
          <w:tcPr>
            <w:tcW w:w="619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შესრულების % </w:t>
            </w:r>
          </w:p>
        </w:tc>
      </w:tr>
      <w:tr w:rsidR="00F02516" w:rsidRPr="00F02516" w:rsidTr="00347E77">
        <w:trPr>
          <w:trHeight w:val="315"/>
        </w:trPr>
        <w:tc>
          <w:tcPr>
            <w:tcW w:w="1655" w:type="pct"/>
            <w:shd w:val="clear" w:color="000000" w:fill="DCE6F1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 xml:space="preserve"> გრანტები </w:t>
            </w:r>
          </w:p>
        </w:tc>
        <w:tc>
          <w:tcPr>
            <w:tcW w:w="655" w:type="pct"/>
            <w:shd w:val="clear" w:color="000000" w:fill="DCE6F1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12,144.8</w:t>
            </w:r>
          </w:p>
        </w:tc>
        <w:tc>
          <w:tcPr>
            <w:tcW w:w="735" w:type="pct"/>
            <w:shd w:val="clear" w:color="000000" w:fill="DCE6F1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5,572.9</w:t>
            </w:r>
          </w:p>
        </w:tc>
        <w:tc>
          <w:tcPr>
            <w:tcW w:w="735" w:type="pct"/>
            <w:shd w:val="clear" w:color="000000" w:fill="DCE6F1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1,968.3</w:t>
            </w:r>
          </w:p>
        </w:tc>
        <w:tc>
          <w:tcPr>
            <w:tcW w:w="602" w:type="pct"/>
            <w:shd w:val="clear" w:color="000000" w:fill="DCE6F1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-3,604.60</w:t>
            </w:r>
          </w:p>
        </w:tc>
        <w:tc>
          <w:tcPr>
            <w:tcW w:w="619" w:type="pct"/>
            <w:shd w:val="clear" w:color="000000" w:fill="DCE6F1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35.3%</w:t>
            </w:r>
          </w:p>
        </w:tc>
      </w:tr>
      <w:tr w:rsidR="00F02516" w:rsidRPr="00F02516" w:rsidTr="00347E77">
        <w:trPr>
          <w:trHeight w:val="570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მაღალმთიანი დასახლებების განვითარების ფონდისათვის  </w:t>
            </w:r>
          </w:p>
        </w:tc>
        <w:tc>
          <w:tcPr>
            <w:tcW w:w="65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300.0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300.0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-300.00</w:t>
            </w:r>
          </w:p>
        </w:tc>
        <w:tc>
          <w:tcPr>
            <w:tcW w:w="619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F02516" w:rsidRPr="00F02516" w:rsidTr="00347E77">
        <w:trPr>
          <w:trHeight w:val="1215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65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323.4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142.4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114.6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-27.80</w:t>
            </w:r>
          </w:p>
        </w:tc>
        <w:tc>
          <w:tcPr>
            <w:tcW w:w="619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80.5%</w:t>
            </w:r>
          </w:p>
        </w:tc>
      </w:tr>
      <w:tr w:rsidR="00F02516" w:rsidRPr="00F02516" w:rsidTr="00347E77">
        <w:trPr>
          <w:trHeight w:val="315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65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109.6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69.5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-0.6</w:t>
            </w:r>
          </w:p>
        </w:tc>
        <w:tc>
          <w:tcPr>
            <w:tcW w:w="619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99.1%</w:t>
            </w:r>
          </w:p>
        </w:tc>
      </w:tr>
      <w:tr w:rsidR="00F02516" w:rsidRPr="00F02516" w:rsidTr="00347E77">
        <w:trPr>
          <w:trHeight w:val="315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65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10,077.8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4386.0</w:t>
            </w:r>
          </w:p>
        </w:tc>
        <w:tc>
          <w:tcPr>
            <w:tcW w:w="735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1784.2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-2601.8</w:t>
            </w:r>
          </w:p>
        </w:tc>
        <w:tc>
          <w:tcPr>
            <w:tcW w:w="619" w:type="pc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40.7%</w:t>
            </w:r>
          </w:p>
        </w:tc>
      </w:tr>
      <w:tr w:rsidR="00F02516" w:rsidRPr="00F02516" w:rsidTr="00347E77">
        <w:trPr>
          <w:trHeight w:val="300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სპეციალური ტრანსფერი</w:t>
            </w:r>
          </w:p>
        </w:tc>
        <w:tc>
          <w:tcPr>
            <w:tcW w:w="655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1,334.0</w:t>
            </w:r>
          </w:p>
        </w:tc>
        <w:tc>
          <w:tcPr>
            <w:tcW w:w="735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674.4</w:t>
            </w:r>
          </w:p>
        </w:tc>
        <w:tc>
          <w:tcPr>
            <w:tcW w:w="735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02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9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F02516" w:rsidRPr="00F02516" w:rsidTr="00347E77">
        <w:trPr>
          <w:trHeight w:val="315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მათ შორის : </w:t>
            </w:r>
          </w:p>
        </w:tc>
        <w:tc>
          <w:tcPr>
            <w:tcW w:w="65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9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516" w:rsidRPr="00F02516" w:rsidTr="00347E77">
        <w:trPr>
          <w:trHeight w:val="600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სტიქიის შედეგების სალიკვიდაციო ღონისძიებების</w:t>
            </w:r>
          </w:p>
        </w:tc>
        <w:tc>
          <w:tcPr>
            <w:tcW w:w="655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1,334.0</w:t>
            </w:r>
          </w:p>
        </w:tc>
        <w:tc>
          <w:tcPr>
            <w:tcW w:w="735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674.4</w:t>
            </w:r>
          </w:p>
        </w:tc>
        <w:tc>
          <w:tcPr>
            <w:tcW w:w="735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02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19" w:type="pct"/>
            <w:vMerge w:val="restart"/>
            <w:shd w:val="clear" w:color="000000" w:fill="FFFFFF"/>
            <w:noWrap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F02516" w:rsidRPr="00F02516" w:rsidTr="00347E77">
        <w:trPr>
          <w:trHeight w:val="315"/>
        </w:trPr>
        <w:tc>
          <w:tcPr>
            <w:tcW w:w="1655" w:type="pct"/>
            <w:shd w:val="clear" w:color="000000" w:fill="FFFFFF"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F0251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განხორციელების თაობაზე </w:t>
            </w:r>
          </w:p>
        </w:tc>
        <w:tc>
          <w:tcPr>
            <w:tcW w:w="65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19" w:type="pct"/>
            <w:vMerge/>
            <w:vAlign w:val="center"/>
            <w:hideMark/>
          </w:tcPr>
          <w:p w:rsidR="00F02516" w:rsidRPr="00F02516" w:rsidRDefault="00F02516" w:rsidP="00F0251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</w:tbl>
    <w:p w:rsidR="00CE4D3A" w:rsidRDefault="00CE4D3A" w:rsidP="00083F15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9E2193" w:rsidRDefault="00F02516" w:rsidP="009E2193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</w:t>
      </w:r>
      <w:r w:rsidR="00617A09" w:rsidRPr="00617A09">
        <w:rPr>
          <w:rFonts w:ascii="Sylfaen" w:hAnsi="Sylfaen"/>
          <w:b/>
          <w:lang w:val="ka-GE"/>
        </w:rPr>
        <w:t>სხვა შემოსავლები</w:t>
      </w:r>
      <w:r w:rsidR="00617A09">
        <w:rPr>
          <w:rFonts w:ascii="Sylfaen" w:hAnsi="Sylfaen"/>
          <w:b/>
          <w:lang w:val="ka-GE"/>
        </w:rPr>
        <w:t>:</w:t>
      </w:r>
      <w:r w:rsidR="009E2193">
        <w:rPr>
          <w:rFonts w:ascii="Sylfaen" w:hAnsi="Sylfaen"/>
          <w:b/>
          <w:lang w:val="ka-GE"/>
        </w:rPr>
        <w:t xml:space="preserve">             </w:t>
      </w:r>
      <w:r w:rsidR="009E2193">
        <w:rPr>
          <w:rFonts w:ascii="Sylfaen" w:hAnsi="Sylfaen"/>
          <w:lang w:val="ka-GE"/>
        </w:rPr>
        <w:t xml:space="preserve">  </w:t>
      </w:r>
      <w:r w:rsidR="009E2193" w:rsidRPr="00617A09">
        <w:rPr>
          <w:rFonts w:ascii="Sylfaen" w:hAnsi="Sylfaen"/>
          <w:lang w:val="ka-GE"/>
        </w:rPr>
        <w:t>ს</w:t>
      </w:r>
      <w:r w:rsidR="009E2193">
        <w:rPr>
          <w:rFonts w:ascii="Sylfaen" w:hAnsi="Sylfaen"/>
          <w:lang w:val="ka-GE"/>
        </w:rPr>
        <w:t>ხვა შემოსავლების</w:t>
      </w:r>
      <w:r>
        <w:rPr>
          <w:rFonts w:ascii="Sylfaen" w:hAnsi="Sylfaen"/>
          <w:lang w:val="ka-GE"/>
        </w:rPr>
        <w:t xml:space="preserve"> 2025</w:t>
      </w:r>
      <w:r w:rsidR="009E2193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ექვსი</w:t>
      </w:r>
      <w:r w:rsidR="009E2193">
        <w:rPr>
          <w:rFonts w:ascii="Sylfaen" w:hAnsi="Sylfaen"/>
          <w:lang w:val="ka-GE"/>
        </w:rPr>
        <w:t xml:space="preserve"> თვის გეგმა განისაზღვრა </w:t>
      </w:r>
      <w:r>
        <w:rPr>
          <w:rFonts w:ascii="Sylfaen" w:hAnsi="Sylfaen"/>
          <w:b/>
          <w:lang w:val="ka-GE"/>
        </w:rPr>
        <w:t>8 881.5</w:t>
      </w:r>
      <w:r w:rsidR="009E2193">
        <w:rPr>
          <w:rFonts w:ascii="Sylfaen" w:hAnsi="Sylfaen"/>
          <w:lang w:val="ka-GE"/>
        </w:rPr>
        <w:t xml:space="preserve"> ათასი ლარით, ფაქტიურმა შესრულებამ შეადგინა  </w:t>
      </w:r>
      <w:r>
        <w:rPr>
          <w:rFonts w:ascii="Sylfaen" w:hAnsi="Sylfaen"/>
          <w:b/>
          <w:lang w:val="ka-GE"/>
        </w:rPr>
        <w:t>9 028.2</w:t>
      </w:r>
      <w:r w:rsidR="009E2193">
        <w:rPr>
          <w:rFonts w:ascii="Sylfaen" w:hAnsi="Sylfaen"/>
          <w:lang w:val="ka-GE"/>
        </w:rPr>
        <w:t xml:space="preserve"> ათასი ლარი ანუ გეგმის </w:t>
      </w:r>
      <w:r>
        <w:rPr>
          <w:rFonts w:ascii="Sylfaen" w:hAnsi="Sylfaen"/>
          <w:b/>
          <w:lang w:val="ka-GE"/>
        </w:rPr>
        <w:t>102.3</w:t>
      </w:r>
      <w:r w:rsidR="009E2193" w:rsidRPr="008E6EC1">
        <w:rPr>
          <w:rFonts w:ascii="Sylfaen" w:hAnsi="Sylfaen"/>
          <w:b/>
          <w:lang w:val="ka-GE"/>
        </w:rPr>
        <w:t>%.</w:t>
      </w:r>
      <w:r w:rsidR="009E2193">
        <w:rPr>
          <w:rFonts w:ascii="Sylfaen" w:hAnsi="Sylfaen"/>
        </w:rPr>
        <w:t xml:space="preserve">  </w:t>
      </w:r>
      <w:r w:rsidR="009E2193" w:rsidRPr="003F33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>
        <w:rPr>
          <w:rFonts w:ascii="Sylfaen" w:hAnsi="Sylfaen"/>
          <w:b/>
          <w:lang w:val="ka-GE"/>
        </w:rPr>
        <w:t>36.1</w:t>
      </w:r>
      <w:r w:rsidR="009E2193" w:rsidRPr="003F3300">
        <w:rPr>
          <w:rFonts w:ascii="Sylfaen" w:hAnsi="Sylfaen"/>
          <w:b/>
          <w:lang w:val="ka-GE"/>
        </w:rPr>
        <w:t>%</w:t>
      </w:r>
      <w:r w:rsidR="009E2193" w:rsidRPr="003F3300">
        <w:rPr>
          <w:rFonts w:ascii="Sylfaen" w:hAnsi="Sylfaen"/>
          <w:lang w:val="ka-GE"/>
        </w:rPr>
        <w:t>-ს შეადგენს.</w:t>
      </w:r>
      <w:r w:rsidR="009E2193">
        <w:rPr>
          <w:rFonts w:ascii="Sylfaen" w:hAnsi="Sylfaen"/>
          <w:lang w:val="ka-GE"/>
        </w:rPr>
        <w:t xml:space="preserve"> </w:t>
      </w:r>
      <w:r w:rsidR="009E2193" w:rsidRPr="00BA0B51">
        <w:rPr>
          <w:rFonts w:ascii="Sylfaen" w:hAnsi="Sylfaen"/>
          <w:lang w:val="ka-GE"/>
        </w:rPr>
        <w:t>საანგარიშო პერიოდში სხვა შემოსავლების მდგომარეობა სახეების მიხედვით შემდეგია:</w:t>
      </w:r>
    </w:p>
    <w:p w:rsidR="00BA0B51" w:rsidRPr="00BA0B51" w:rsidRDefault="009E2193" w:rsidP="00B66929">
      <w:pPr>
        <w:tabs>
          <w:tab w:val="left" w:pos="270"/>
        </w:tabs>
        <w:ind w:right="-27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</w:t>
      </w:r>
      <w:r w:rsidR="00BA0B51" w:rsidRPr="00BA0B51">
        <w:rPr>
          <w:rFonts w:ascii="Sylfaen" w:hAnsi="Sylfaen"/>
        </w:rPr>
        <w:t xml:space="preserve">     </w:t>
      </w:r>
      <w:r w:rsidR="00BA0B51" w:rsidRPr="00BA0B51">
        <w:rPr>
          <w:rFonts w:ascii="Sylfaen" w:hAnsi="Sylfaen"/>
          <w:lang w:val="ka-GE"/>
        </w:rPr>
        <w:t xml:space="preserve">   </w:t>
      </w:r>
    </w:p>
    <w:p w:rsidR="00BA0B51" w:rsidRPr="00BA0B51" w:rsidRDefault="004D4CC8" w:rsidP="00BA0B5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</w:t>
      </w:r>
      <w:r w:rsidR="00BA0B51" w:rsidRPr="00BA0B51">
        <w:rPr>
          <w:rFonts w:ascii="Sylfaen" w:hAnsi="Sylfaen"/>
          <w:lang w:val="ka-GE"/>
        </w:rPr>
        <w:t xml:space="preserve">  </w:t>
      </w:r>
      <w:r w:rsidR="00BA0B51" w:rsidRPr="00BA0B51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="00BA0B51" w:rsidRPr="00BA0B51">
        <w:rPr>
          <w:rFonts w:ascii="Sylfaen" w:hAnsi="Sylfaen"/>
          <w:lang w:val="ka-GE"/>
        </w:rPr>
        <w:t xml:space="preserve">სახით მობილიზებულია </w:t>
      </w:r>
      <w:r>
        <w:rPr>
          <w:rFonts w:ascii="Sylfaen" w:hAnsi="Sylfaen"/>
          <w:b/>
          <w:lang w:val="ka-GE"/>
        </w:rPr>
        <w:t>5 933.6</w:t>
      </w:r>
      <w:r w:rsidR="00BA0B51"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>
        <w:rPr>
          <w:rFonts w:ascii="Sylfaen" w:hAnsi="Sylfaen"/>
          <w:b/>
          <w:lang w:val="ka-GE"/>
        </w:rPr>
        <w:t>6 284.5</w:t>
      </w:r>
      <w:r w:rsidR="00BA0B51" w:rsidRPr="00BA0B51">
        <w:rPr>
          <w:rFonts w:ascii="Sylfaen" w:hAnsi="Sylfaen"/>
          <w:b/>
          <w:lang w:val="ka-GE"/>
        </w:rPr>
        <w:t xml:space="preserve"> </w:t>
      </w:r>
      <w:r w:rsidR="00BA0B51" w:rsidRPr="00BA0B51">
        <w:rPr>
          <w:rFonts w:ascii="Sylfaen" w:hAnsi="Sylfaen"/>
          <w:lang w:val="ka-GE"/>
        </w:rPr>
        <w:t xml:space="preserve">ათასი ლარი)  </w:t>
      </w:r>
      <w:r>
        <w:rPr>
          <w:rFonts w:ascii="Sylfaen" w:hAnsi="Sylfaen"/>
          <w:b/>
        </w:rPr>
        <w:t>94.4</w:t>
      </w:r>
      <w:r w:rsidR="00BA0B51" w:rsidRPr="00BA0B51">
        <w:rPr>
          <w:rFonts w:ascii="Sylfaen" w:hAnsi="Sylfaen"/>
          <w:b/>
          <w:lang w:val="ka-GE"/>
        </w:rPr>
        <w:t>%</w:t>
      </w:r>
      <w:r w:rsidR="00BA0B51" w:rsidRPr="00BA0B51">
        <w:rPr>
          <w:rFonts w:ascii="Sylfaen" w:hAnsi="Sylfaen"/>
          <w:lang w:val="ka-GE"/>
        </w:rPr>
        <w:t>-ია. მათ შორის.</w:t>
      </w:r>
    </w:p>
    <w:p w:rsidR="00BA0B51" w:rsidRPr="004D4CC8" w:rsidRDefault="00BA0B51" w:rsidP="00BA0B51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 w:cs="Sylfaen"/>
          <w:b/>
          <w:lang w:val="ka-GE"/>
        </w:rPr>
        <w:t xml:space="preserve">პროცენტებიდან </w:t>
      </w:r>
      <w:r w:rsidRPr="00BA0B51">
        <w:rPr>
          <w:rFonts w:ascii="Sylfaen" w:hAnsi="Sylfaen" w:cs="Sylfaen"/>
          <w:lang w:val="ka-GE"/>
        </w:rPr>
        <w:t xml:space="preserve">მობილიზებულია </w:t>
      </w:r>
      <w:r w:rsidR="004D4CC8">
        <w:rPr>
          <w:rFonts w:ascii="Sylfaen" w:hAnsi="Sylfaen" w:cs="Sylfaen"/>
          <w:b/>
          <w:lang w:val="ka-GE"/>
        </w:rPr>
        <w:t>289.2</w:t>
      </w:r>
      <w:r w:rsidRPr="00BA0B51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4D4CC8">
        <w:rPr>
          <w:rFonts w:ascii="Sylfaen" w:hAnsi="Sylfaen" w:cs="Sylfaen"/>
          <w:b/>
        </w:rPr>
        <w:t>515</w:t>
      </w:r>
      <w:r>
        <w:rPr>
          <w:rFonts w:ascii="Sylfaen" w:hAnsi="Sylfaen" w:cs="Sylfaen"/>
          <w:b/>
        </w:rPr>
        <w:t>.0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Pr="00BA0B51">
        <w:rPr>
          <w:rFonts w:ascii="Sylfaen" w:hAnsi="Sylfaen" w:cs="Sylfaen"/>
          <w:lang w:val="ka-GE"/>
        </w:rPr>
        <w:t xml:space="preserve">ათასი ლარი) 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="004D4CC8">
        <w:rPr>
          <w:rFonts w:ascii="Sylfaen" w:hAnsi="Sylfaen" w:cs="Sylfaen"/>
          <w:b/>
        </w:rPr>
        <w:t>56.2</w:t>
      </w:r>
      <w:r w:rsidRPr="00BA0B51">
        <w:rPr>
          <w:rFonts w:ascii="Sylfaen" w:hAnsi="Sylfaen" w:cs="Sylfaen"/>
          <w:b/>
          <w:lang w:val="ka-GE"/>
        </w:rPr>
        <w:t>%</w:t>
      </w:r>
      <w:r w:rsidRPr="00BA0B51">
        <w:rPr>
          <w:rFonts w:ascii="Sylfaen" w:hAnsi="Sylfaen" w:cs="Sylfaen"/>
          <w:lang w:val="ka-GE"/>
        </w:rPr>
        <w:t>-ია.</w:t>
      </w:r>
    </w:p>
    <w:p w:rsidR="00BA0B51" w:rsidRPr="00BA0B51" w:rsidRDefault="00BA0B51" w:rsidP="00BA0B51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>რენტიდან</w:t>
      </w:r>
      <w:r w:rsidRPr="00BA0B51">
        <w:rPr>
          <w:rFonts w:ascii="Sylfaen" w:hAnsi="Sylfaen"/>
          <w:lang w:val="ka-GE"/>
        </w:rPr>
        <w:t xml:space="preserve"> </w:t>
      </w:r>
      <w:r w:rsidR="009635EF">
        <w:rPr>
          <w:rFonts w:ascii="Sylfaen" w:hAnsi="Sylfaen"/>
          <w:lang w:val="ka-GE"/>
        </w:rPr>
        <w:t>შემოსავ</w:t>
      </w:r>
      <w:r w:rsidRPr="00BA0B51">
        <w:rPr>
          <w:rFonts w:ascii="Sylfaen" w:hAnsi="Sylfaen"/>
          <w:lang w:val="ka-GE"/>
        </w:rPr>
        <w:t xml:space="preserve">ალმა შეადგინა </w:t>
      </w:r>
      <w:r w:rsidR="00647B61">
        <w:rPr>
          <w:rFonts w:ascii="Sylfaen" w:hAnsi="Sylfaen"/>
          <w:b/>
          <w:lang w:val="ka-GE"/>
        </w:rPr>
        <w:t>5 644.4</w:t>
      </w:r>
      <w:r w:rsidRPr="00BA0B51">
        <w:rPr>
          <w:rFonts w:ascii="Sylfaen" w:hAnsi="Sylfaen"/>
          <w:b/>
          <w:lang w:val="ka-GE"/>
        </w:rPr>
        <w:t xml:space="preserve">  </w:t>
      </w:r>
      <w:r w:rsidRPr="00BA0B51">
        <w:rPr>
          <w:rFonts w:ascii="Sylfaen" w:hAnsi="Sylfaen"/>
          <w:lang w:val="ka-GE"/>
        </w:rPr>
        <w:t>ათასი ლარი, რაც გეგმის (</w:t>
      </w:r>
      <w:r w:rsidR="00647B61">
        <w:rPr>
          <w:rFonts w:ascii="Sylfaen" w:hAnsi="Sylfaen"/>
          <w:b/>
          <w:lang w:val="ka-GE"/>
        </w:rPr>
        <w:t>5 769.5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647B61">
        <w:rPr>
          <w:rFonts w:ascii="Sylfaen" w:hAnsi="Sylfaen"/>
          <w:b/>
          <w:lang w:val="ka-GE"/>
        </w:rPr>
        <w:t>97.8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647B61">
        <w:rPr>
          <w:rFonts w:ascii="Sylfaen" w:hAnsi="Sylfaen"/>
          <w:b/>
          <w:lang w:val="ka-GE"/>
        </w:rPr>
        <w:t>5 607.0</w:t>
      </w:r>
      <w:r w:rsidRPr="00BA0B51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 - </w:t>
      </w:r>
      <w:r w:rsidR="00647B61">
        <w:rPr>
          <w:rFonts w:ascii="Sylfaen" w:hAnsi="Sylfaen"/>
          <w:b/>
          <w:lang w:val="ka-GE"/>
        </w:rPr>
        <w:t>37.4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BA0B51">
        <w:rPr>
          <w:rFonts w:ascii="Sylfaen" w:hAnsi="Sylfaen"/>
          <w:lang w:val="ka-GE"/>
        </w:rPr>
        <w:t xml:space="preserve"> </w:t>
      </w:r>
      <w:r w:rsidR="00647B61">
        <w:rPr>
          <w:rFonts w:ascii="Sylfaen" w:hAnsi="Sylfaen"/>
          <w:b/>
          <w:lang w:val="ka-GE"/>
        </w:rPr>
        <w:t>2 526.4</w:t>
      </w:r>
      <w:r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647B61">
        <w:rPr>
          <w:rFonts w:ascii="Sylfaen" w:hAnsi="Sylfaen"/>
          <w:b/>
          <w:lang w:val="ka-GE"/>
        </w:rPr>
        <w:t>1 827.5</w:t>
      </w:r>
      <w:r w:rsidR="006176BA">
        <w:rPr>
          <w:rFonts w:ascii="Sylfaen" w:hAnsi="Sylfaen"/>
          <w:b/>
        </w:rPr>
        <w:t xml:space="preserve"> </w:t>
      </w:r>
      <w:r w:rsidRPr="00BA0B51">
        <w:rPr>
          <w:rFonts w:ascii="Sylfaen" w:hAnsi="Sylfaen"/>
          <w:lang w:val="ka-GE"/>
        </w:rPr>
        <w:t xml:space="preserve">ათსი ლარი)  - </w:t>
      </w:r>
      <w:r w:rsidR="00647B61">
        <w:rPr>
          <w:rFonts w:ascii="Sylfaen" w:hAnsi="Sylfaen"/>
          <w:b/>
          <w:lang w:val="ka-GE"/>
        </w:rPr>
        <w:t>138.2</w:t>
      </w:r>
      <w:r w:rsidRPr="00BA0B51">
        <w:rPr>
          <w:rFonts w:ascii="Sylfaen" w:hAnsi="Sylfaen"/>
          <w:lang w:val="ka-GE"/>
        </w:rPr>
        <w:t>%-ია. აქედან:</w:t>
      </w: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BA0B51">
        <w:rPr>
          <w:rFonts w:ascii="Sylfaen" w:hAnsi="Sylfaen"/>
          <w:lang w:val="ka-GE"/>
        </w:rPr>
        <w:t xml:space="preserve">სახით - </w:t>
      </w:r>
      <w:r w:rsidR="00306CB7">
        <w:rPr>
          <w:rFonts w:ascii="Sylfaen" w:hAnsi="Sylfaen"/>
          <w:b/>
          <w:lang w:val="ka-GE"/>
        </w:rPr>
        <w:t>2 453.9</w:t>
      </w:r>
      <w:r w:rsidRPr="00BA0B51">
        <w:rPr>
          <w:rFonts w:ascii="Sylfaen" w:hAnsi="Sylfaen"/>
          <w:lang w:val="ka-GE"/>
        </w:rPr>
        <w:t xml:space="preserve"> ათასი ლარი. მათ შორის: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306CB7">
        <w:rPr>
          <w:rFonts w:ascii="Sylfaen" w:hAnsi="Sylfaen"/>
          <w:b/>
        </w:rPr>
        <w:t>308.5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306CB7">
        <w:rPr>
          <w:rFonts w:ascii="Sylfaen" w:hAnsi="Sylfaen"/>
          <w:b/>
          <w:lang w:val="ka-GE"/>
        </w:rPr>
        <w:t>1 795.0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306CB7">
        <w:rPr>
          <w:rFonts w:ascii="Sylfaen" w:hAnsi="Sylfaen"/>
          <w:b/>
          <w:lang w:val="ka-GE"/>
        </w:rPr>
        <w:t>308.5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ლარი.</w:t>
      </w:r>
    </w:p>
    <w:p w:rsidR="00BA0B51" w:rsidRPr="00BA0B51" w:rsidRDefault="00BA0B51" w:rsidP="00BA0B51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მომსახურეობის გაწევიდან - </w:t>
      </w:r>
      <w:r w:rsidR="00306CB7">
        <w:rPr>
          <w:rFonts w:ascii="Sylfaen" w:hAnsi="Sylfaen"/>
          <w:b/>
          <w:lang w:val="ka-GE"/>
        </w:rPr>
        <w:t>72.4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BA0B51" w:rsidRPr="00BA0B51" w:rsidRDefault="00BA0B51" w:rsidP="00BA0B51">
      <w:pPr>
        <w:ind w:left="540"/>
        <w:contextualSpacing/>
        <w:jc w:val="both"/>
        <w:rPr>
          <w:rFonts w:ascii="Sylfaen" w:hAnsi="Sylfaen"/>
          <w:lang w:val="ka-GE"/>
        </w:rPr>
      </w:pP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BA0B51">
        <w:rPr>
          <w:rFonts w:ascii="Sylfaen" w:hAnsi="Sylfaen"/>
          <w:lang w:val="ka-GE"/>
        </w:rPr>
        <w:t xml:space="preserve"> სახით მობილიზებულია - </w:t>
      </w:r>
      <w:r w:rsidR="00FC4991">
        <w:rPr>
          <w:rFonts w:ascii="Sylfaen" w:hAnsi="Sylfaen"/>
          <w:b/>
          <w:lang w:val="ka-GE"/>
        </w:rPr>
        <w:t>511.2</w:t>
      </w:r>
      <w:r w:rsidRPr="00BA0B51">
        <w:rPr>
          <w:rFonts w:ascii="Sylfaen" w:hAnsi="Sylfaen"/>
          <w:lang w:val="ka-GE"/>
        </w:rPr>
        <w:t xml:space="preserve"> ათასი ლარი, რაც გეგმის (</w:t>
      </w:r>
      <w:r w:rsidR="00FC4991">
        <w:rPr>
          <w:rFonts w:ascii="Sylfaen" w:hAnsi="Sylfaen"/>
          <w:b/>
          <w:lang w:val="ka-GE"/>
        </w:rPr>
        <w:t>709.5</w:t>
      </w:r>
      <w:r w:rsidRPr="00BA0B51">
        <w:rPr>
          <w:rFonts w:ascii="Sylfaen" w:hAnsi="Sylfaen"/>
          <w:b/>
          <w:lang w:val="ka-GE"/>
        </w:rPr>
        <w:t xml:space="preserve">) </w:t>
      </w:r>
      <w:r w:rsidRPr="00BA0B51">
        <w:rPr>
          <w:rFonts w:ascii="Sylfaen" w:hAnsi="Sylfaen"/>
          <w:lang w:val="ka-GE"/>
        </w:rPr>
        <w:t xml:space="preserve">ათასი ლარი  </w:t>
      </w:r>
      <w:r w:rsidRPr="00BA0B51">
        <w:rPr>
          <w:rFonts w:ascii="Sylfaen" w:hAnsi="Sylfaen"/>
          <w:b/>
          <w:lang w:val="ka-GE"/>
        </w:rPr>
        <w:t xml:space="preserve">-  </w:t>
      </w:r>
      <w:r w:rsidR="00FC4991">
        <w:rPr>
          <w:rFonts w:ascii="Sylfaen" w:hAnsi="Sylfaen"/>
          <w:b/>
          <w:lang w:val="ka-GE"/>
        </w:rPr>
        <w:t>72.1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BA0B51" w:rsidRPr="00BA0B51" w:rsidRDefault="00BA0B51" w:rsidP="00BA0B51">
      <w:pPr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BA0B51">
        <w:rPr>
          <w:rFonts w:ascii="Sylfaen" w:hAnsi="Sylfaen"/>
          <w:lang w:val="ka-GE"/>
        </w:rPr>
        <w:t>შემოსავალმა შეადგინა</w:t>
      </w:r>
      <w:r w:rsidRPr="00BA0B51">
        <w:rPr>
          <w:rFonts w:ascii="Sylfaen" w:hAnsi="Sylfaen"/>
          <w:b/>
          <w:lang w:val="ka-GE"/>
        </w:rPr>
        <w:t xml:space="preserve"> </w:t>
      </w:r>
      <w:r w:rsidR="00F01959">
        <w:rPr>
          <w:rFonts w:ascii="Sylfaen" w:hAnsi="Sylfaen"/>
          <w:b/>
          <w:lang w:val="ka-GE"/>
        </w:rPr>
        <w:t>57.0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   რაც გეგმის (</w:t>
      </w:r>
      <w:r w:rsidR="00F01959">
        <w:rPr>
          <w:rFonts w:ascii="Sylfaen" w:hAnsi="Sylfaen"/>
          <w:b/>
        </w:rPr>
        <w:t>60</w:t>
      </w:r>
      <w:r w:rsidR="00261615">
        <w:rPr>
          <w:rFonts w:ascii="Sylfaen" w:hAnsi="Sylfaen"/>
          <w:b/>
        </w:rPr>
        <w:t>.0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F01959">
        <w:rPr>
          <w:rFonts w:ascii="Sylfaen" w:hAnsi="Sylfaen"/>
          <w:b/>
          <w:lang w:val="ka-GE"/>
        </w:rPr>
        <w:t>95.1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 მათ შორის:</w:t>
      </w: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BA0B51">
        <w:rPr>
          <w:rFonts w:ascii="Sylfaen" w:hAnsi="Sylfaen"/>
          <w:lang w:val="ka-GE"/>
        </w:rPr>
        <w:t xml:space="preserve"> სახით  მობილიზერებულია  </w:t>
      </w:r>
      <w:r w:rsidR="00F01959">
        <w:rPr>
          <w:rFonts w:ascii="Sylfaen" w:hAnsi="Sylfaen"/>
          <w:b/>
          <w:lang w:val="ka-GE"/>
        </w:rPr>
        <w:t>48.7</w:t>
      </w:r>
      <w:r w:rsidRPr="00BA0B51">
        <w:rPr>
          <w:rFonts w:ascii="Sylfaen" w:hAnsi="Sylfaen"/>
          <w:lang w:val="ka-GE"/>
        </w:rPr>
        <w:t xml:space="preserve"> ათასი ლარი. </w:t>
      </w:r>
    </w:p>
    <w:p w:rsidR="00BA0B51" w:rsidRPr="00BA0B51" w:rsidRDefault="00BA0B51" w:rsidP="00BA0B51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BA0B51">
        <w:rPr>
          <w:rFonts w:ascii="Sylfaen" w:eastAsia="Times New Roman" w:hAnsi="Sylfaen" w:cs="Calibri"/>
          <w:b/>
          <w:lang w:val="ka-GE"/>
        </w:rPr>
        <w:t xml:space="preserve">   </w:t>
      </w:r>
      <w:r w:rsidRPr="00BA0B51">
        <w:rPr>
          <w:rFonts w:ascii="Sylfaen" w:eastAsia="Times New Roman" w:hAnsi="Sylfaen" w:cs="Calibri"/>
          <w:b/>
        </w:rPr>
        <w:t xml:space="preserve">წინა წელს გამოუყენებელი თანხის </w:t>
      </w:r>
      <w:proofErr w:type="gramStart"/>
      <w:r w:rsidRPr="00BA0B51">
        <w:rPr>
          <w:rFonts w:ascii="Sylfaen" w:eastAsia="Times New Roman" w:hAnsi="Sylfaen" w:cs="Calibri"/>
          <w:b/>
        </w:rPr>
        <w:t>დაბრუნებიდან  -</w:t>
      </w:r>
      <w:proofErr w:type="gramEnd"/>
      <w:r w:rsidRPr="00BA0B51">
        <w:rPr>
          <w:rFonts w:ascii="Sylfaen" w:eastAsia="Times New Roman" w:hAnsi="Sylfaen" w:cs="Calibri"/>
          <w:b/>
        </w:rPr>
        <w:t xml:space="preserve">  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="00F01959">
        <w:rPr>
          <w:rFonts w:ascii="Sylfaen" w:eastAsia="Times New Roman" w:hAnsi="Sylfaen" w:cs="Calibri"/>
          <w:b/>
        </w:rPr>
        <w:t>8.4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Pr="00BA0B51">
        <w:rPr>
          <w:rFonts w:ascii="Sylfaen" w:eastAsia="Times New Roman" w:hAnsi="Sylfaen" w:cs="Calibri"/>
          <w:lang w:val="ka-GE"/>
        </w:rPr>
        <w:t>ათასი ლარი.</w:t>
      </w:r>
    </w:p>
    <w:p w:rsidR="00BA0B51" w:rsidRPr="00BA0B51" w:rsidRDefault="00BA0B51" w:rsidP="00BA0B51">
      <w:pPr>
        <w:jc w:val="both"/>
        <w:rPr>
          <w:rFonts w:ascii="Sylfaen" w:hAnsi="Sylfaen"/>
          <w:lang w:val="ka-GE"/>
        </w:rPr>
      </w:pPr>
    </w:p>
    <w:p w:rsidR="00BA0B51" w:rsidRPr="00BA0B51" w:rsidRDefault="00467EA3" w:rsidP="00BA0B5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  <w:r>
        <w:rPr>
          <w:rFonts w:ascii="Sylfaen" w:hAnsi="Sylfaen"/>
          <w:lang w:val="ka-GE"/>
        </w:rPr>
        <w:t xml:space="preserve">  </w:t>
      </w:r>
    </w:p>
    <w:p w:rsidR="00BA0B51" w:rsidRDefault="00BA0B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3"/>
        <w:gridCol w:w="1191"/>
        <w:gridCol w:w="1150"/>
        <w:gridCol w:w="1076"/>
      </w:tblGrid>
      <w:tr w:rsidR="00E10918" w:rsidRPr="00E10918" w:rsidTr="00E10918">
        <w:trPr>
          <w:trHeight w:val="450"/>
        </w:trPr>
        <w:tc>
          <w:tcPr>
            <w:tcW w:w="2835" w:type="pct"/>
            <w:vMerge w:val="restar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შემოსავლების დასახელება </w:t>
            </w:r>
          </w:p>
        </w:tc>
        <w:tc>
          <w:tcPr>
            <w:tcW w:w="576" w:type="pct"/>
            <w:vMerge w:val="restart"/>
            <w:shd w:val="clear" w:color="000000" w:fill="FFFFFF"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გეგმა </w:t>
            </w:r>
          </w:p>
        </w:tc>
        <w:tc>
          <w:tcPr>
            <w:tcW w:w="1589" w:type="pct"/>
            <w:gridSpan w:val="2"/>
            <w:shd w:val="clear" w:color="000000" w:fill="FFFFFF"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ექვსი თვე  </w:t>
            </w:r>
          </w:p>
        </w:tc>
      </w:tr>
      <w:tr w:rsidR="00E10918" w:rsidRPr="00E10918" w:rsidTr="00E10918">
        <w:trPr>
          <w:trHeight w:val="540"/>
        </w:trPr>
        <w:tc>
          <w:tcPr>
            <w:tcW w:w="2835" w:type="pct"/>
            <w:vMerge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6" w:type="pct"/>
            <w:vMerge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50" w:type="pct"/>
            <w:shd w:val="clear" w:color="000000" w:fill="FFFFFF"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40" w:type="pct"/>
            <w:shd w:val="clear" w:color="000000" w:fill="FFFFFF"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სხვა შემოსავლები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17800.0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8881.5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9028.2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12,500.0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6,284.5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5,933.6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1,000.0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515.0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289.2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რენტა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11,500.0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5,769.5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5,644.4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3,675.0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1,827.5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2,526.4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3,650.0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1,819.0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2,453.9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150.0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89.0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350.5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3,000.0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1,500.0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1,795.0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230.0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308.5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8.5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72.4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1,500.0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709.5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511.2   </w:t>
            </w:r>
          </w:p>
        </w:tc>
      </w:tr>
      <w:tr w:rsidR="00E10918" w:rsidRPr="00E10918" w:rsidTr="00E10918">
        <w:trPr>
          <w:trHeight w:val="300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ტრანსფერები, რომელიც სხვაგან არ არის კლასიფიცირებული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60.0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57.0   </w:t>
            </w:r>
          </w:p>
        </w:tc>
      </w:tr>
      <w:tr w:rsidR="00E10918" w:rsidRPr="00E10918" w:rsidTr="00E10918">
        <w:trPr>
          <w:trHeight w:val="315"/>
        </w:trPr>
        <w:tc>
          <w:tcPr>
            <w:tcW w:w="2835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125.0   </w:t>
            </w:r>
          </w:p>
        </w:tc>
        <w:tc>
          <w:tcPr>
            <w:tcW w:w="105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60.0   </w:t>
            </w:r>
          </w:p>
        </w:tc>
        <w:tc>
          <w:tcPr>
            <w:tcW w:w="540" w:type="pct"/>
            <w:shd w:val="clear" w:color="000000" w:fill="FFFFFF"/>
            <w:noWrap/>
            <w:vAlign w:val="center"/>
            <w:hideMark/>
          </w:tcPr>
          <w:p w:rsidR="00E10918" w:rsidRPr="00E10918" w:rsidRDefault="00E10918" w:rsidP="00E109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E10918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57.0   </w:t>
            </w:r>
          </w:p>
        </w:tc>
      </w:tr>
    </w:tbl>
    <w:p w:rsidR="00E10918" w:rsidRDefault="00E10918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881AC2" w:rsidRDefault="00881AC2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D528D" w:rsidRPr="007D528D" w:rsidRDefault="007D528D" w:rsidP="007D528D">
      <w:pPr>
        <w:jc w:val="both"/>
        <w:rPr>
          <w:rFonts w:ascii="Sylfaen" w:hAnsi="Sylfaen"/>
          <w:b/>
          <w:lang w:val="ka-GE"/>
        </w:rPr>
      </w:pPr>
      <w:r w:rsidRPr="007D528D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7D528D" w:rsidRPr="007D528D" w:rsidRDefault="007D528D" w:rsidP="007D528D">
      <w:pPr>
        <w:jc w:val="both"/>
        <w:rPr>
          <w:rFonts w:ascii="Sylfaen" w:hAnsi="Sylfaen"/>
          <w:lang w:val="ka-GE"/>
        </w:rPr>
      </w:pPr>
      <w:r w:rsidRPr="007D528D">
        <w:rPr>
          <w:rFonts w:ascii="Sylfaen" w:hAnsi="Sylfaen"/>
          <w:lang w:val="ka-GE"/>
        </w:rPr>
        <w:t xml:space="preserve">      20</w:t>
      </w:r>
      <w:r w:rsidR="00E10918">
        <w:rPr>
          <w:rFonts w:ascii="Sylfaen" w:hAnsi="Sylfaen"/>
          <w:lang w:val="ka-GE"/>
        </w:rPr>
        <w:t>25</w:t>
      </w:r>
      <w:r w:rsidRPr="007D528D">
        <w:rPr>
          <w:rFonts w:ascii="Sylfaen" w:hAnsi="Sylfaen"/>
          <w:lang w:val="ka-GE"/>
        </w:rPr>
        <w:t xml:space="preserve"> წლის </w:t>
      </w:r>
      <w:r w:rsidR="00E10918">
        <w:rPr>
          <w:rFonts w:ascii="Sylfaen" w:hAnsi="Sylfaen"/>
          <w:lang w:val="ka-GE"/>
        </w:rPr>
        <w:t>ექვსი</w:t>
      </w:r>
      <w:r w:rsidRPr="007D528D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7D528D">
        <w:rPr>
          <w:rFonts w:ascii="Sylfaen" w:hAnsi="Sylfaen"/>
          <w:b/>
          <w:lang w:val="ka-GE"/>
        </w:rPr>
        <w:t xml:space="preserve">  </w:t>
      </w:r>
      <w:r w:rsidR="00E10918">
        <w:rPr>
          <w:rFonts w:ascii="Sylfaen" w:hAnsi="Sylfaen"/>
          <w:b/>
          <w:lang w:val="ka-GE"/>
        </w:rPr>
        <w:t>133.6</w:t>
      </w:r>
      <w:r w:rsidRPr="007D528D">
        <w:rPr>
          <w:rFonts w:ascii="Sylfaen" w:hAnsi="Sylfaen"/>
          <w:b/>
          <w:lang w:val="ka-GE"/>
        </w:rPr>
        <w:t xml:space="preserve"> </w:t>
      </w:r>
      <w:r w:rsidRPr="007D528D">
        <w:rPr>
          <w:rFonts w:ascii="Sylfaen" w:hAnsi="Sylfaen"/>
          <w:lang w:val="ka-GE"/>
        </w:rPr>
        <w:t xml:space="preserve">ათასი ლარი,  მათ შორის სახელმწიფო საკუთრებაში არსებული არასასოფლო და სასოფლო მიწის გაყიდვიდან </w:t>
      </w:r>
      <w:r w:rsidR="00E10918">
        <w:rPr>
          <w:rFonts w:ascii="Sylfaen" w:hAnsi="Sylfaen"/>
          <w:b/>
          <w:lang w:val="ka-GE"/>
        </w:rPr>
        <w:t>54.7</w:t>
      </w:r>
      <w:r w:rsidRPr="007D528D">
        <w:rPr>
          <w:rFonts w:ascii="Sylfaen" w:hAnsi="Sylfaen"/>
          <w:lang w:val="ka-GE"/>
        </w:rPr>
        <w:t xml:space="preserve"> ათასი ლარი და ძირითადი აქტივების გაყიდვიდან </w:t>
      </w:r>
      <w:r w:rsidR="00E10918">
        <w:rPr>
          <w:rFonts w:ascii="Sylfaen" w:hAnsi="Sylfaen"/>
          <w:b/>
          <w:lang w:val="ka-GE"/>
        </w:rPr>
        <w:t>78.9</w:t>
      </w:r>
      <w:r w:rsidRPr="007D528D">
        <w:rPr>
          <w:rFonts w:ascii="Sylfaen" w:hAnsi="Sylfaen"/>
          <w:lang w:val="ka-GE"/>
        </w:rPr>
        <w:t xml:space="preserve"> ათასი ლარი, რომელიც განლაგებულია თვითმმართველობის ტერიტორიაზე.  </w:t>
      </w:r>
    </w:p>
    <w:p w:rsidR="007D528D" w:rsidRPr="00881AC2" w:rsidRDefault="00881AC2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</w:t>
      </w:r>
    </w:p>
    <w:p w:rsidR="00881AC2" w:rsidRPr="00881AC2" w:rsidRDefault="00CD0ADB" w:rsidP="00881A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</w:t>
      </w:r>
      <w:r w:rsidR="00FF613B"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b/>
          <w:lang w:val="ka-GE"/>
        </w:rPr>
        <w:t xml:space="preserve"> </w:t>
      </w:r>
      <w:r w:rsidR="00881AC2">
        <w:rPr>
          <w:rFonts w:ascii="Sylfaen" w:hAnsi="Sylfaen"/>
          <w:b/>
          <w:lang w:val="ka-GE"/>
        </w:rPr>
        <w:t xml:space="preserve"> </w:t>
      </w:r>
      <w:r w:rsidR="00881AC2" w:rsidRPr="00881AC2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 w:rsidR="00FF613B">
        <w:rPr>
          <w:rFonts w:ascii="Sylfaen" w:hAnsi="Sylfaen"/>
          <w:b/>
          <w:lang w:val="ka-GE"/>
        </w:rPr>
        <w:t>2025</w:t>
      </w:r>
      <w:r w:rsidR="00881AC2" w:rsidRPr="00881AC2">
        <w:rPr>
          <w:rFonts w:ascii="Sylfaen" w:hAnsi="Sylfaen"/>
          <w:b/>
          <w:lang w:val="ka-GE"/>
        </w:rPr>
        <w:t xml:space="preserve"> წლის </w:t>
      </w:r>
      <w:r w:rsidR="00FF613B">
        <w:rPr>
          <w:rFonts w:ascii="Sylfaen" w:hAnsi="Sylfaen"/>
          <w:b/>
          <w:lang w:val="ka-GE"/>
        </w:rPr>
        <w:t>ექვსი</w:t>
      </w:r>
      <w:r w:rsidR="00881AC2" w:rsidRPr="00881AC2">
        <w:rPr>
          <w:rFonts w:ascii="Sylfaen" w:hAnsi="Sylfaen"/>
          <w:b/>
          <w:lang w:val="ka-GE"/>
        </w:rPr>
        <w:t xml:space="preserve"> თვის  ბიუჯეტის ნაშთის ცვლილება</w:t>
      </w:r>
    </w:p>
    <w:p w:rsidR="00881AC2" w:rsidRDefault="00881AC2" w:rsidP="00881AC2">
      <w:pPr>
        <w:jc w:val="both"/>
        <w:rPr>
          <w:rFonts w:ascii="Sylfaen" w:hAnsi="Sylfaen"/>
          <w:lang w:val="ka-GE"/>
        </w:rPr>
      </w:pPr>
      <w:r w:rsidRPr="00881AC2">
        <w:rPr>
          <w:rFonts w:ascii="Sylfaen" w:hAnsi="Sylfaen"/>
          <w:lang w:val="ka-GE"/>
        </w:rPr>
        <w:t xml:space="preserve">     ბორჯომის მუნიციპალიტეტის </w:t>
      </w:r>
      <w:r w:rsidR="00FF613B">
        <w:rPr>
          <w:rFonts w:ascii="Sylfaen" w:hAnsi="Sylfaen"/>
          <w:lang w:val="ka-GE"/>
        </w:rPr>
        <w:t>2025</w:t>
      </w:r>
      <w:r w:rsidRPr="00881AC2">
        <w:rPr>
          <w:rFonts w:ascii="Sylfaen" w:hAnsi="Sylfaen"/>
          <w:lang w:val="ka-GE"/>
        </w:rPr>
        <w:t xml:space="preserve"> წლის </w:t>
      </w:r>
      <w:r w:rsidR="00FF613B">
        <w:rPr>
          <w:rFonts w:ascii="Sylfaen" w:hAnsi="Sylfaen"/>
          <w:lang w:val="ka-GE"/>
        </w:rPr>
        <w:t>ექვსი</w:t>
      </w:r>
      <w:r w:rsidRPr="00881AC2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881AC2">
        <w:rPr>
          <w:rFonts w:ascii="Sylfaen" w:hAnsi="Sylfaen"/>
          <w:b/>
        </w:rPr>
        <w:t>(-</w:t>
      </w:r>
      <w:r w:rsidR="00D725A5">
        <w:rPr>
          <w:rFonts w:ascii="Sylfaen" w:hAnsi="Sylfaen"/>
          <w:b/>
          <w:lang w:val="ka-GE"/>
        </w:rPr>
        <w:t>7 198.0</w:t>
      </w:r>
      <w:r w:rsidRPr="00881AC2">
        <w:rPr>
          <w:rFonts w:ascii="Sylfaen" w:hAnsi="Sylfaen"/>
        </w:rPr>
        <w:t>)</w:t>
      </w:r>
      <w:r w:rsidRPr="00881AC2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881AC2">
        <w:rPr>
          <w:rFonts w:ascii="Sylfaen" w:hAnsi="Sylfaen"/>
        </w:rPr>
        <w:t>(</w:t>
      </w:r>
      <w:r>
        <w:rPr>
          <w:rFonts w:ascii="Sylfaen" w:hAnsi="Sylfaen"/>
          <w:b/>
          <w:lang w:val="ka-GE"/>
        </w:rPr>
        <w:t>-</w:t>
      </w:r>
      <w:r w:rsidR="00FF613B">
        <w:rPr>
          <w:rFonts w:ascii="Sylfaen" w:hAnsi="Sylfaen"/>
          <w:b/>
          <w:lang w:val="ka-GE"/>
        </w:rPr>
        <w:t>916.3</w:t>
      </w:r>
      <w:r w:rsidRPr="00881AC2">
        <w:rPr>
          <w:rFonts w:ascii="Sylfaen" w:hAnsi="Sylfaen"/>
          <w:lang w:val="ka-GE"/>
        </w:rPr>
        <w:t xml:space="preserve">) ათასი ლარი. </w:t>
      </w:r>
      <w:r w:rsidR="00D725A5">
        <w:rPr>
          <w:rFonts w:ascii="Sylfaen" w:hAnsi="Sylfaen"/>
          <w:lang w:val="ka-GE"/>
        </w:rPr>
        <w:t xml:space="preserve">საანგარიშო პერიოდის ბოლოს (2025 01 ივლისის მდგომარეობით) ნაშთმა შეადგინა </w:t>
      </w:r>
      <w:r w:rsidR="00D725A5" w:rsidRPr="00D725A5">
        <w:rPr>
          <w:rFonts w:ascii="Sylfaen" w:hAnsi="Sylfaen"/>
          <w:b/>
          <w:lang w:val="ka-GE"/>
        </w:rPr>
        <w:t>6 119.9</w:t>
      </w:r>
      <w:r w:rsidR="00D725A5">
        <w:rPr>
          <w:rFonts w:ascii="Sylfaen" w:hAnsi="Sylfaen"/>
          <w:lang w:val="ka-GE"/>
        </w:rPr>
        <w:t xml:space="preserve"> ათასი ლარი.</w:t>
      </w:r>
    </w:p>
    <w:p w:rsidR="00D725A5" w:rsidRDefault="00D725A5" w:rsidP="00881AC2">
      <w:pPr>
        <w:jc w:val="both"/>
        <w:rPr>
          <w:rFonts w:ascii="Sylfaen" w:hAnsi="Sylfaen"/>
          <w:lang w:val="ka-GE"/>
        </w:rPr>
      </w:pPr>
    </w:p>
    <w:tbl>
      <w:tblPr>
        <w:tblW w:w="8280" w:type="dxa"/>
        <w:tblInd w:w="-5" w:type="dxa"/>
        <w:tblLook w:val="04A0" w:firstRow="1" w:lastRow="0" w:firstColumn="1" w:lastColumn="0" w:noHBand="0" w:noVBand="1"/>
      </w:tblPr>
      <w:tblGrid>
        <w:gridCol w:w="5540"/>
        <w:gridCol w:w="1300"/>
        <w:gridCol w:w="1440"/>
      </w:tblGrid>
      <w:tr w:rsidR="00D725A5" w:rsidRPr="00D725A5" w:rsidTr="00D725A5">
        <w:trPr>
          <w:trHeight w:val="600"/>
        </w:trPr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D725A5">
              <w:rPr>
                <w:rFonts w:ascii="Sylfaen" w:eastAsia="Times New Roman" w:hAnsi="Sylfaen" w:cs="Calibri"/>
                <w:b/>
                <w:bCs/>
              </w:rPr>
              <w:t xml:space="preserve">დასახელება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2025 წლის გეგმა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2025 წლის შესრულება</w:t>
            </w:r>
          </w:p>
        </w:tc>
      </w:tr>
      <w:tr w:rsidR="00D725A5" w:rsidRPr="00D725A5" w:rsidTr="00D725A5">
        <w:trPr>
          <w:trHeight w:val="300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D725A5">
              <w:rPr>
                <w:rFonts w:ascii="Sylfaen" w:eastAsia="Times New Roman" w:hAnsi="Sylfaen" w:cs="Calibri"/>
              </w:rPr>
              <w:t>ნაშთი 01.01.2025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7036.2</w:t>
            </w:r>
          </w:p>
        </w:tc>
      </w:tr>
      <w:tr w:rsidR="00D725A5" w:rsidRPr="00D725A5" w:rsidTr="00D725A5">
        <w:trPr>
          <w:trHeight w:val="300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D725A5">
              <w:rPr>
                <w:rFonts w:ascii="Sylfaen" w:eastAsia="Times New Roman" w:hAnsi="Sylfaen" w:cs="Calibri"/>
              </w:rPr>
              <w:t>ნაშთის ცვლილება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-7009.7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-916.3</w:t>
            </w:r>
          </w:p>
        </w:tc>
      </w:tr>
      <w:tr w:rsidR="00D725A5" w:rsidRPr="00D725A5" w:rsidTr="00D725A5">
        <w:trPr>
          <w:trHeight w:val="300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D725A5">
              <w:rPr>
                <w:rFonts w:ascii="Sylfaen" w:eastAsia="Times New Roman" w:hAnsi="Sylfaen" w:cs="Calibri"/>
              </w:rPr>
              <w:t>ზრდა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916.30</w:t>
            </w:r>
          </w:p>
        </w:tc>
      </w:tr>
      <w:tr w:rsidR="00D725A5" w:rsidRPr="00D725A5" w:rsidTr="00D725A5">
        <w:trPr>
          <w:trHeight w:val="300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  <w:r w:rsidRPr="00D725A5">
              <w:rPr>
                <w:rFonts w:ascii="Sylfaen" w:eastAsia="Times New Roman" w:hAnsi="Sylfaen" w:cs="Calibri"/>
                <w:b/>
                <w:bCs/>
              </w:rPr>
              <w:t>ვალუტა და დეპოზიტი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0.00</w:t>
            </w:r>
          </w:p>
        </w:tc>
      </w:tr>
      <w:tr w:rsidR="00D725A5" w:rsidRPr="00D725A5" w:rsidTr="00D725A5">
        <w:trPr>
          <w:trHeight w:val="300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D725A5">
              <w:rPr>
                <w:rFonts w:ascii="Sylfaen" w:eastAsia="Times New Roman" w:hAnsi="Sylfaen" w:cs="Calibri"/>
              </w:rPr>
              <w:t>კლება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7009.7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916.3</w:t>
            </w:r>
          </w:p>
        </w:tc>
      </w:tr>
      <w:tr w:rsidR="00D725A5" w:rsidRPr="00D725A5" w:rsidTr="00D725A5">
        <w:trPr>
          <w:trHeight w:val="300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  <w:r w:rsidRPr="00D725A5">
              <w:rPr>
                <w:rFonts w:ascii="Sylfaen" w:eastAsia="Times New Roman" w:hAnsi="Sylfaen" w:cs="Calibri"/>
                <w:b/>
                <w:bCs/>
              </w:rPr>
              <w:t>ვალუტა და დეპოზიტი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7009.7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D725A5" w:rsidRPr="00D725A5" w:rsidTr="00D725A5">
        <w:trPr>
          <w:trHeight w:val="300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ნაშთი 01.</w:t>
            </w:r>
            <w:r w:rsidR="00880EA6">
              <w:rPr>
                <w:rFonts w:ascii="Sylfaen" w:eastAsia="Times New Roman" w:hAnsi="Sylfaen" w:cs="Calibri"/>
                <w:color w:val="000000"/>
              </w:rPr>
              <w:t>07</w:t>
            </w:r>
            <w:r w:rsidRPr="00D725A5">
              <w:rPr>
                <w:rFonts w:ascii="Sylfaen" w:eastAsia="Times New Roman" w:hAnsi="Sylfaen" w:cs="Calibri"/>
                <w:color w:val="000000"/>
              </w:rPr>
              <w:t>.2025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5A5" w:rsidRPr="00D725A5" w:rsidRDefault="00D725A5" w:rsidP="00D725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D725A5">
              <w:rPr>
                <w:rFonts w:ascii="Sylfaen" w:eastAsia="Times New Roman" w:hAnsi="Sylfaen" w:cs="Calibri"/>
                <w:color w:val="000000"/>
              </w:rPr>
              <w:t>6119.9</w:t>
            </w:r>
          </w:p>
        </w:tc>
      </w:tr>
    </w:tbl>
    <w:p w:rsidR="00D725A5" w:rsidRDefault="00D725A5" w:rsidP="00881AC2">
      <w:pPr>
        <w:jc w:val="both"/>
        <w:rPr>
          <w:rFonts w:ascii="Sylfaen" w:hAnsi="Sylfaen"/>
          <w:lang w:val="ka-GE"/>
        </w:rPr>
      </w:pPr>
    </w:p>
    <w:p w:rsidR="00D725A5" w:rsidRDefault="00D725A5" w:rsidP="00881AC2">
      <w:pPr>
        <w:jc w:val="both"/>
        <w:rPr>
          <w:rFonts w:ascii="Sylfaen" w:hAnsi="Sylfaen"/>
          <w:lang w:val="ka-GE"/>
        </w:rPr>
      </w:pPr>
    </w:p>
    <w:p w:rsidR="00E51C67" w:rsidRPr="00E51C67" w:rsidRDefault="00E51C67" w:rsidP="00E51C67">
      <w:pPr>
        <w:rPr>
          <w:rFonts w:ascii="Sylfaen" w:hAnsi="Sylfaen"/>
          <w:b/>
          <w:color w:val="FF0000"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      </w:t>
      </w:r>
      <w:r w:rsidRPr="00E51C67">
        <w:rPr>
          <w:rFonts w:ascii="Sylfaen" w:hAnsi="Sylfaen"/>
          <w:b/>
          <w:color w:val="FF0000"/>
          <w:lang w:val="ka-GE"/>
        </w:rPr>
        <w:t xml:space="preserve">   </w:t>
      </w:r>
      <w:r w:rsidRPr="00E51C67">
        <w:rPr>
          <w:rFonts w:ascii="Sylfaen" w:hAnsi="Sylfaen"/>
          <w:b/>
          <w:lang w:val="ka-GE"/>
        </w:rPr>
        <w:t>ბორჯომის მუნიციპალიტეტის</w:t>
      </w:r>
      <w:r w:rsidR="00007777">
        <w:rPr>
          <w:rFonts w:ascii="Sylfaen" w:hAnsi="Sylfaen"/>
          <w:b/>
          <w:lang w:val="ka-GE"/>
        </w:rPr>
        <w:t xml:space="preserve"> 2025</w:t>
      </w:r>
      <w:r w:rsidRPr="00E51C67">
        <w:rPr>
          <w:rFonts w:ascii="Sylfaen" w:hAnsi="Sylfaen"/>
          <w:b/>
          <w:lang w:val="ka-GE"/>
        </w:rPr>
        <w:t xml:space="preserve"> წლის </w:t>
      </w:r>
      <w:r w:rsidR="00007777">
        <w:rPr>
          <w:rFonts w:ascii="Sylfaen" w:hAnsi="Sylfaen"/>
          <w:b/>
          <w:lang w:val="ka-GE"/>
        </w:rPr>
        <w:t>ექვსი</w:t>
      </w:r>
      <w:r w:rsidRPr="00E51C67">
        <w:rPr>
          <w:rFonts w:ascii="Sylfaen" w:hAnsi="Sylfaen"/>
          <w:b/>
          <w:lang w:val="ka-GE"/>
        </w:rPr>
        <w:t xml:space="preserve"> თვის ბიუჯეტის გადასახდელები</w:t>
      </w:r>
    </w:p>
    <w:p w:rsidR="00E51C67" w:rsidRPr="00E51C67" w:rsidRDefault="00E51C67" w:rsidP="00E51C67">
      <w:pPr>
        <w:jc w:val="both"/>
        <w:rPr>
          <w:rFonts w:ascii="Sylfaen" w:hAnsi="Sylfaen"/>
          <w:lang w:val="ka-GE"/>
        </w:rPr>
      </w:pPr>
      <w:r w:rsidRPr="00E51C67">
        <w:rPr>
          <w:rFonts w:ascii="Sylfaen" w:hAnsi="Sylfaen"/>
        </w:rPr>
        <w:t xml:space="preserve">    </w:t>
      </w:r>
      <w:r w:rsidRPr="00E51C67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007777">
        <w:rPr>
          <w:rFonts w:ascii="Sylfaen" w:hAnsi="Sylfaen"/>
          <w:lang w:val="ka-GE"/>
        </w:rPr>
        <w:t>ექვსი</w:t>
      </w:r>
      <w:r w:rsidRPr="00E51C67">
        <w:rPr>
          <w:rFonts w:ascii="Sylfaen" w:hAnsi="Sylfaen"/>
          <w:lang w:val="ka-GE"/>
        </w:rPr>
        <w:t xml:space="preserve"> თვის გეგმა განისაზღვრა </w:t>
      </w:r>
      <w:r w:rsidR="00007777">
        <w:rPr>
          <w:rFonts w:ascii="Sylfaen" w:hAnsi="Sylfaen"/>
          <w:b/>
          <w:lang w:val="ka-GE"/>
        </w:rPr>
        <w:t>36 344.9</w:t>
      </w:r>
      <w:r w:rsidRPr="00E51C67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007777">
        <w:rPr>
          <w:rFonts w:ascii="Sylfaen" w:hAnsi="Sylfaen"/>
          <w:b/>
          <w:lang w:val="ka-GE"/>
        </w:rPr>
        <w:t>25 922.4</w:t>
      </w:r>
      <w:r w:rsidRPr="00E51C67">
        <w:rPr>
          <w:rFonts w:ascii="Sylfaen" w:hAnsi="Sylfaen"/>
          <w:b/>
          <w:lang w:val="ka-GE"/>
        </w:rPr>
        <w:t xml:space="preserve"> </w:t>
      </w:r>
      <w:r w:rsidRPr="00E51C67">
        <w:rPr>
          <w:rFonts w:ascii="Sylfaen" w:hAnsi="Sylfaen"/>
          <w:lang w:val="ka-GE"/>
        </w:rPr>
        <w:t>ათასი ლარი.</w:t>
      </w:r>
    </w:p>
    <w:p w:rsidR="00E51C67" w:rsidRPr="00E51C67" w:rsidRDefault="00E51C67" w:rsidP="00E51C67">
      <w:pPr>
        <w:rPr>
          <w:rFonts w:ascii="Sylfaen" w:hAnsi="Sylfaen"/>
          <w:b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</w:t>
      </w:r>
    </w:p>
    <w:p w:rsidR="009234A2" w:rsidRDefault="009234A2" w:rsidP="009234A2">
      <w:pPr>
        <w:ind w:firstLine="720"/>
        <w:jc w:val="center"/>
        <w:rPr>
          <w:rFonts w:ascii="Sylfaen" w:hAnsi="Sylfaen"/>
          <w:b/>
          <w:lang w:val="ka-GE"/>
        </w:rPr>
      </w:pPr>
      <w:r w:rsidRPr="009234A2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8058CA" w:rsidRPr="009234A2" w:rsidRDefault="008058CA" w:rsidP="009234A2">
      <w:pPr>
        <w:ind w:firstLine="720"/>
        <w:jc w:val="center"/>
        <w:rPr>
          <w:rFonts w:ascii="Sylfaen" w:hAnsi="Sylfaen"/>
          <w:b/>
          <w:lang w:val="ka-GE"/>
        </w:rPr>
      </w:pPr>
    </w:p>
    <w:p w:rsidR="009234A2" w:rsidRPr="009234A2" w:rsidRDefault="009234A2" w:rsidP="009234A2">
      <w:pPr>
        <w:ind w:firstLine="720"/>
        <w:jc w:val="both"/>
        <w:rPr>
          <w:rFonts w:ascii="Sylfaen" w:hAnsi="Sylfaen"/>
          <w:lang w:val="ka-GE"/>
        </w:rPr>
      </w:pPr>
      <w:r w:rsidRPr="009234A2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 w:rsidR="00803EEC">
        <w:rPr>
          <w:rFonts w:ascii="Sylfaen" w:hAnsi="Sylfaen"/>
          <w:lang w:val="ka-GE"/>
        </w:rPr>
        <w:t>5</w:t>
      </w:r>
      <w:r w:rsidRPr="009234A2">
        <w:rPr>
          <w:rFonts w:ascii="Sylfaen" w:hAnsi="Sylfaen"/>
          <w:lang w:val="ka-GE"/>
        </w:rPr>
        <w:t xml:space="preserve"> წლის </w:t>
      </w:r>
      <w:r w:rsidR="00803EEC">
        <w:rPr>
          <w:rFonts w:ascii="Sylfaen" w:hAnsi="Sylfaen"/>
          <w:lang w:val="ka-GE"/>
        </w:rPr>
        <w:t>ექვსი</w:t>
      </w:r>
      <w:r w:rsidRPr="009234A2">
        <w:rPr>
          <w:rFonts w:ascii="Sylfaen" w:hAnsi="Sylfaen"/>
          <w:lang w:val="ka-GE"/>
        </w:rPr>
        <w:t xml:space="preserve"> 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E51C67" w:rsidRDefault="00E51C67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D109AE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  <w:r w:rsidRPr="00D109AE">
        <w:rPr>
          <w:rFonts w:ascii="Sylfaen" w:hAnsi="Sylfaen"/>
          <w:noProof/>
        </w:rPr>
        <w:lastRenderedPageBreak/>
        <w:drawing>
          <wp:inline distT="0" distB="0" distL="0" distR="0" wp14:anchorId="438BB200" wp14:editId="203C56FC">
            <wp:extent cx="6286500" cy="4505960"/>
            <wp:effectExtent l="0" t="0" r="0" b="889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7E4D51" w:rsidRDefault="007E4D5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617A09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D27411" w:rsidRDefault="00D27411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 w:rsidRPr="00D27411">
        <w:rPr>
          <w:rFonts w:ascii="Sylfaen" w:hAnsi="Sylfaen"/>
          <w:b/>
          <w:lang w:val="ka-GE"/>
        </w:rPr>
        <w:t>ბორჯომის მუნიციპალიტეტის 202</w:t>
      </w:r>
      <w:r w:rsidR="00D109AE">
        <w:rPr>
          <w:rFonts w:ascii="Sylfaen" w:hAnsi="Sylfaen"/>
          <w:b/>
        </w:rPr>
        <w:t>5</w:t>
      </w:r>
      <w:r w:rsidRPr="00D27411">
        <w:rPr>
          <w:rFonts w:ascii="Sylfaen" w:hAnsi="Sylfaen"/>
          <w:b/>
          <w:lang w:val="ka-GE"/>
        </w:rPr>
        <w:t xml:space="preserve"> წლის </w:t>
      </w:r>
      <w:r w:rsidR="00D109AE">
        <w:rPr>
          <w:rFonts w:ascii="Sylfaen" w:hAnsi="Sylfaen"/>
          <w:b/>
          <w:lang w:val="ka-GE"/>
        </w:rPr>
        <w:t>ექვსი</w:t>
      </w:r>
      <w:r w:rsidRPr="00D27411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ფუნქციონალური კლასიფიკაციის ჭრილში</w:t>
      </w:r>
    </w:p>
    <w:p w:rsidR="007E4D51" w:rsidRDefault="00467EA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10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4500"/>
        <w:gridCol w:w="960"/>
        <w:gridCol w:w="960"/>
        <w:gridCol w:w="867"/>
        <w:gridCol w:w="933"/>
        <w:gridCol w:w="1170"/>
      </w:tblGrid>
      <w:tr w:rsidR="00D109AE" w:rsidRPr="00D109AE" w:rsidTr="00D109AE">
        <w:trPr>
          <w:trHeight w:val="315"/>
        </w:trPr>
        <w:tc>
          <w:tcPr>
            <w:tcW w:w="960" w:type="dxa"/>
            <w:vMerge w:val="restart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0" w:type="dxa"/>
            <w:vMerge w:val="restart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გეგმა</w:t>
            </w:r>
          </w:p>
        </w:tc>
        <w:tc>
          <w:tcPr>
            <w:tcW w:w="3930" w:type="dxa"/>
            <w:gridSpan w:val="4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ექვსი თვე</w:t>
            </w:r>
          </w:p>
        </w:tc>
      </w:tr>
      <w:tr w:rsidR="00D109AE" w:rsidRPr="00D109AE" w:rsidTr="00D109AE">
        <w:trPr>
          <w:trHeight w:val="1200"/>
        </w:trPr>
        <w:tc>
          <w:tcPr>
            <w:tcW w:w="960" w:type="dxa"/>
            <w:vMerge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vMerge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ფაქტი</w:t>
            </w:r>
          </w:p>
        </w:tc>
        <w:tc>
          <w:tcPr>
            <w:tcW w:w="933" w:type="dxa"/>
            <w:shd w:val="clear" w:color="auto" w:fill="auto"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 მთლიან შესრულებაში</w:t>
            </w:r>
          </w:p>
        </w:tc>
      </w:tr>
      <w:tr w:rsidR="00D109AE" w:rsidRPr="00D109AE" w:rsidTr="00D109AE">
        <w:trPr>
          <w:trHeight w:val="690"/>
        </w:trPr>
        <w:tc>
          <w:tcPr>
            <w:tcW w:w="960" w:type="dxa"/>
            <w:shd w:val="clear" w:color="000000" w:fill="DCE6F1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7.1</w:t>
            </w:r>
          </w:p>
        </w:tc>
        <w:tc>
          <w:tcPr>
            <w:tcW w:w="4500" w:type="dxa"/>
            <w:shd w:val="clear" w:color="000000" w:fill="DCE6F1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საერთო დანიშნულების სახელმწიფო მომსახურება</w:t>
            </w:r>
          </w:p>
        </w:tc>
        <w:tc>
          <w:tcPr>
            <w:tcW w:w="960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13065.6</w:t>
            </w:r>
          </w:p>
        </w:tc>
        <w:tc>
          <w:tcPr>
            <w:tcW w:w="960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8983.2</w:t>
            </w:r>
          </w:p>
        </w:tc>
        <w:tc>
          <w:tcPr>
            <w:tcW w:w="867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7597.0</w:t>
            </w:r>
          </w:p>
        </w:tc>
        <w:tc>
          <w:tcPr>
            <w:tcW w:w="933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84.6%</w:t>
            </w:r>
          </w:p>
        </w:tc>
        <w:tc>
          <w:tcPr>
            <w:tcW w:w="1170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29.3%</w:t>
            </w:r>
          </w:p>
        </w:tc>
      </w:tr>
      <w:tr w:rsidR="00D109AE" w:rsidRPr="00D109AE" w:rsidTr="00D109AE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50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აღმასრულებელი და წარმომადგენლობითი ორგანოების საქმიანობის უზრუნველყოფა, </w:t>
            </w: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ფინანსური და ფისკალური საქმიანობა, საგარეო ურთიერთობები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10115.8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6533.3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6033.6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92.4%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23.3%</w:t>
            </w:r>
          </w:p>
        </w:tc>
      </w:tr>
      <w:tr w:rsidR="00D109AE" w:rsidRPr="00D109AE" w:rsidTr="00D109AE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7.1.1.1</w:t>
            </w:r>
          </w:p>
        </w:tc>
        <w:tc>
          <w:tcPr>
            <w:tcW w:w="450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9805.8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6528.3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6029.6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92.4%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23.3%</w:t>
            </w:r>
          </w:p>
        </w:tc>
      </w:tr>
      <w:tr w:rsidR="00D109AE" w:rsidRPr="00D109AE" w:rsidTr="00D109AE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7.1.1.2</w:t>
            </w:r>
          </w:p>
        </w:tc>
        <w:tc>
          <w:tcPr>
            <w:tcW w:w="450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ფინანსური და ფისკალური საქმიანობა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310.0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78.4%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D109AE" w:rsidRPr="00D109AE" w:rsidTr="00D109AE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50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ვალთან დაკავშირებული ოპერაციები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76.5%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D109AE" w:rsidRPr="00D109AE" w:rsidTr="00D109AE">
        <w:trPr>
          <w:trHeight w:val="81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2887.8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1532.0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63.3%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5.9%</w:t>
            </w:r>
          </w:p>
        </w:tc>
      </w:tr>
      <w:tr w:rsidR="00D109AE" w:rsidRPr="00D109AE" w:rsidTr="00D109AE">
        <w:trPr>
          <w:trHeight w:val="46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7.4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ეკონომიკური საქმიანობა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11880.8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5711.0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2548.4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44.6%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9.8%</w:t>
            </w:r>
          </w:p>
        </w:tc>
      </w:tr>
      <w:tr w:rsidR="00D109AE" w:rsidRPr="00D109AE" w:rsidTr="00D109AE">
        <w:trPr>
          <w:trHeight w:val="40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ტრანსპორტი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10282.5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5402.5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2310.8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42.8%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8.9%</w:t>
            </w:r>
          </w:p>
        </w:tc>
      </w:tr>
      <w:tr w:rsidR="00D109AE" w:rsidRPr="00D109AE" w:rsidTr="00D109AE">
        <w:trPr>
          <w:trHeight w:val="40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7.4 5 1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საავტომობილო ტრანსპორტი და გზები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11724.1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9858.9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4183.3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42.4%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16.1%</w:t>
            </w:r>
          </w:p>
        </w:tc>
      </w:tr>
      <w:tr w:rsidR="00D109AE" w:rsidRPr="00D109AE" w:rsidTr="00D109AE">
        <w:trPr>
          <w:trHeight w:val="6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7.4 9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ეკონომიკურ საქმიანობაში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1598.3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308.4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237.7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77.1%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7.5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გარემოს დაცვა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6599.9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3349.3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1974.1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58.9%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7.5 1</w:t>
            </w:r>
          </w:p>
        </w:tc>
        <w:tc>
          <w:tcPr>
            <w:tcW w:w="450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3052.0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1580.5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1346.3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85.2%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5.2%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7.5 2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ჩამდინარე წყლების მართვა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172.9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97.4%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7.5 4</w:t>
            </w:r>
          </w:p>
        </w:tc>
        <w:tc>
          <w:tcPr>
            <w:tcW w:w="450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3375.0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1696.0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556.8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32.8%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2.1%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საბინაო კომუნალური მეურნეობა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10524.2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6218.8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3621.0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58.2%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14.0%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7.6 1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ბინათმშენებლობა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1194.9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784.0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312.2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39.8%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1.2%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7.6 3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წყალმომარაგება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1188.7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759.0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56.5%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7.6 4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გარე განათება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1688.2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1145.2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1004.4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3.9%</w:t>
            </w:r>
          </w:p>
        </w:tc>
      </w:tr>
      <w:tr w:rsidR="00D109AE" w:rsidRPr="00D109AE" w:rsidTr="00D109AE">
        <w:trPr>
          <w:trHeight w:val="48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7.6 6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D109AE">
              <w:rPr>
                <w:rFonts w:ascii="Sylfaen" w:eastAsia="Times New Roman" w:hAnsi="Sylfaen" w:cs="Calibri"/>
                <w:sz w:val="16"/>
                <w:szCs w:val="16"/>
              </w:rPr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6452.4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3530.7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1875.4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53.1%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7.2%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ჯანმრთელობის დაცვა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285.4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178.0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96.8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54.4%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0.4%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7.7 2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ამბულატორიული მომსახურება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64.7%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7.7 4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საზოგადოებრივი ჯანდაცვის მომსახურება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270.4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87.2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53.5%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7.8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დასვენება, კულტურა და რელიგია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9328.2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5481.3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4365.0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79.6%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16.8%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7.8 1</w:t>
            </w:r>
          </w:p>
        </w:tc>
        <w:tc>
          <w:tcPr>
            <w:tcW w:w="450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5210.2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2997.3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2182.3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72.8%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8.4%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7.8 2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კულტურის სფეროში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3817.9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2326.0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2036.6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87.6%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7.8 4</w:t>
            </w:r>
          </w:p>
        </w:tc>
        <w:tc>
          <w:tcPr>
            <w:tcW w:w="450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143.0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99.3%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7.8.6</w:t>
            </w:r>
          </w:p>
        </w:tc>
        <w:tc>
          <w:tcPr>
            <w:tcW w:w="450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D109AE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D109AE">
              <w:rPr>
                <w:rFonts w:ascii="Sylfaen" w:eastAsia="Times New Roman" w:hAnsi="Sylfaen" w:cs="Sylfaen"/>
                <w:sz w:val="20"/>
                <w:szCs w:val="20"/>
              </w:rPr>
              <w:t>სხვა</w:t>
            </w:r>
            <w:r w:rsidRPr="00D109AE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D109AE">
              <w:rPr>
                <w:rFonts w:ascii="Sylfaen" w:eastAsia="Times New Roman" w:hAnsi="Sylfaen" w:cs="Sylfaen"/>
                <w:sz w:val="20"/>
                <w:szCs w:val="20"/>
              </w:rPr>
              <w:t>არაკლასიფიცირებული</w:t>
            </w:r>
            <w:r w:rsidRPr="00D109AE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D109AE">
              <w:rPr>
                <w:rFonts w:ascii="Sylfaen" w:eastAsia="Times New Roman" w:hAnsi="Sylfaen" w:cs="Sylfaen"/>
                <w:sz w:val="20"/>
                <w:szCs w:val="20"/>
              </w:rPr>
              <w:t>მომსახურეობა</w:t>
            </w:r>
            <w:r w:rsidRPr="00D109AE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D109AE">
              <w:rPr>
                <w:rFonts w:ascii="Sylfaen" w:eastAsia="Times New Roman" w:hAnsi="Sylfaen" w:cs="Sylfaen"/>
                <w:sz w:val="20"/>
                <w:szCs w:val="20"/>
              </w:rPr>
              <w:t>კულტურის</w:t>
            </w:r>
            <w:r w:rsidRPr="00D109AE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D109AE">
              <w:rPr>
                <w:rFonts w:ascii="Sylfaen" w:eastAsia="Times New Roman" w:hAnsi="Sylfaen" w:cs="Sylfaen"/>
                <w:sz w:val="20"/>
                <w:szCs w:val="20"/>
              </w:rPr>
              <w:t>სფეროში</w:t>
            </w:r>
            <w:r w:rsidRPr="00D109AE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27.3%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7.9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განათლება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4758.1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2632.3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2,347.4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89.2%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9.1%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7.9 1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სკოლამდელი აღზრდა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4249.5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2309.4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D109AE">
              <w:rPr>
                <w:rFonts w:ascii="Sylfaen" w:eastAsia="Times New Roman" w:hAnsi="Sylfaen" w:cs="Calibri"/>
                <w:sz w:val="16"/>
                <w:szCs w:val="16"/>
              </w:rPr>
              <w:t xml:space="preserve">    2,025.1  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ზოგადი განათლება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306.6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190.9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D109AE">
              <w:rPr>
                <w:rFonts w:ascii="Sylfaen" w:eastAsia="Times New Roman" w:hAnsi="Sylfaen" w:cs="Calibri"/>
                <w:sz w:val="16"/>
                <w:szCs w:val="16"/>
              </w:rPr>
              <w:t xml:space="preserve">       190.3  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99.7%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73.4%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7.9 2 2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საბაზო ზოგადი განათლება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202.0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132.0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132.0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0.7%</w:t>
            </w:r>
          </w:p>
        </w:tc>
      </w:tr>
      <w:tr w:rsidR="00D109AE" w:rsidRPr="00D109AE" w:rsidTr="00D109AE">
        <w:trPr>
          <w:trHeight w:val="34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>7 10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სოციალური დაცვა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6212.4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3791.1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3372.6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89.0%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13.0%</w:t>
            </w:r>
          </w:p>
        </w:tc>
      </w:tr>
      <w:tr w:rsidR="00D109AE" w:rsidRPr="00D109AE" w:rsidTr="00D109AE">
        <w:trPr>
          <w:trHeight w:val="6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7 10 1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ავადმყოფთა და შეზღუდული შესაძლებლობების მქონე პირთა სოციალური დაცვა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3766.1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     2,418   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2105.3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87.1%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8.1%</w:t>
            </w:r>
          </w:p>
        </w:tc>
      </w:tr>
      <w:tr w:rsidR="00D109AE" w:rsidRPr="00D109AE" w:rsidTr="00D109AE">
        <w:trPr>
          <w:trHeight w:val="46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7 10 2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ხანდაზმულთა სოციალური დაცვა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474.4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     238.2   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192.0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80.6%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0.7%</w:t>
            </w:r>
          </w:p>
        </w:tc>
      </w:tr>
      <w:tr w:rsidR="00D109AE" w:rsidRPr="00D109AE" w:rsidTr="00D109AE">
        <w:trPr>
          <w:trHeight w:val="48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7 10 4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ოჯახებისა და ბავშვების სოციალური დაცვა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946.2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     560.0   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524.0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93.6%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2.0%</w:t>
            </w:r>
          </w:p>
        </w:tc>
      </w:tr>
      <w:tr w:rsidR="00D109AE" w:rsidRPr="00D109AE" w:rsidTr="00D109AE">
        <w:trPr>
          <w:trHeight w:val="49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7 10 6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საცხოვრებლით უზრუნველყოფა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sz w:val="20"/>
                <w:szCs w:val="20"/>
              </w:rPr>
              <w:t xml:space="preserve">        25.0   </w:t>
            </w:r>
          </w:p>
        </w:tc>
        <w:tc>
          <w:tcPr>
            <w:tcW w:w="867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20.4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81.7%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D109AE" w:rsidRPr="00D109AE" w:rsidTr="00D109AE">
        <w:trPr>
          <w:trHeight w:val="6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7 10 9</w:t>
            </w:r>
          </w:p>
        </w:tc>
        <w:tc>
          <w:tcPr>
            <w:tcW w:w="4500" w:type="dxa"/>
            <w:shd w:val="clear" w:color="auto" w:fill="auto"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სოციალური </w:t>
            </w: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975.7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550.0</w:t>
            </w:r>
          </w:p>
        </w:tc>
        <w:tc>
          <w:tcPr>
            <w:tcW w:w="867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530.9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96.5%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2.0%</w:t>
            </w:r>
          </w:p>
        </w:tc>
      </w:tr>
      <w:tr w:rsidR="00D109AE" w:rsidRPr="00D109AE" w:rsidTr="00D109AE">
        <w:trPr>
          <w:trHeight w:val="585"/>
        </w:trPr>
        <w:tc>
          <w:tcPr>
            <w:tcW w:w="960" w:type="dxa"/>
            <w:shd w:val="clear" w:color="000000" w:fill="DCE6F1"/>
            <w:noWrap/>
            <w:vAlign w:val="bottom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0" w:type="dxa"/>
            <w:shd w:val="clear" w:color="000000" w:fill="DCE6F1"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</w:t>
            </w:r>
          </w:p>
        </w:tc>
        <w:tc>
          <w:tcPr>
            <w:tcW w:w="960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62654.4</w:t>
            </w:r>
          </w:p>
        </w:tc>
        <w:tc>
          <w:tcPr>
            <w:tcW w:w="960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36344.9</w:t>
            </w:r>
          </w:p>
        </w:tc>
        <w:tc>
          <w:tcPr>
            <w:tcW w:w="867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25922.4</w:t>
            </w:r>
          </w:p>
        </w:tc>
        <w:tc>
          <w:tcPr>
            <w:tcW w:w="933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71.3%</w:t>
            </w:r>
          </w:p>
        </w:tc>
        <w:tc>
          <w:tcPr>
            <w:tcW w:w="1170" w:type="dxa"/>
            <w:shd w:val="clear" w:color="000000" w:fill="DCE6F1"/>
            <w:noWrap/>
            <w:vAlign w:val="center"/>
            <w:hideMark/>
          </w:tcPr>
          <w:p w:rsidR="00D109AE" w:rsidRPr="00D109AE" w:rsidRDefault="00D109AE" w:rsidP="00D109A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109A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D109AE" w:rsidRDefault="00D109AE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45371A" w:rsidRPr="0045371A" w:rsidRDefault="0045371A" w:rsidP="0045371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45371A">
        <w:rPr>
          <w:rFonts w:ascii="Sylfaen" w:hAnsi="Sylfaen"/>
          <w:b/>
          <w:lang w:val="ka-GE"/>
        </w:rPr>
        <w:t>ბორჯომის მუნიციპალიტეტის 202</w:t>
      </w:r>
      <w:r w:rsidR="00DB2F9F">
        <w:rPr>
          <w:rFonts w:ascii="Sylfaen" w:hAnsi="Sylfaen"/>
          <w:b/>
        </w:rPr>
        <w:t>5</w:t>
      </w:r>
      <w:r w:rsidRPr="0045371A">
        <w:rPr>
          <w:rFonts w:ascii="Sylfaen" w:hAnsi="Sylfaen"/>
          <w:b/>
          <w:lang w:val="ka-GE"/>
        </w:rPr>
        <w:t xml:space="preserve"> წლის </w:t>
      </w:r>
      <w:r w:rsidR="00DB2F9F">
        <w:rPr>
          <w:rFonts w:ascii="Sylfaen" w:hAnsi="Sylfaen"/>
          <w:b/>
          <w:lang w:val="ka-GE"/>
        </w:rPr>
        <w:t>ექვსი</w:t>
      </w:r>
      <w:r w:rsidRPr="0045371A">
        <w:rPr>
          <w:rFonts w:ascii="Sylfaen" w:hAnsi="Sylfaen"/>
          <w:b/>
          <w:lang w:val="ka-GE"/>
        </w:rPr>
        <w:t xml:space="preserve"> 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7E4D51" w:rsidRDefault="007E4D51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B83B6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83B60" w:rsidRDefault="00DB2F9F" w:rsidP="00B83B60">
      <w:pPr>
        <w:tabs>
          <w:tab w:val="left" w:pos="270"/>
        </w:tabs>
        <w:ind w:left="-540" w:right="-270"/>
        <w:jc w:val="center"/>
        <w:rPr>
          <w:rFonts w:ascii="Sylfaen" w:hAnsi="Sylfaen"/>
          <w:b/>
        </w:rPr>
      </w:pPr>
      <w:r w:rsidRPr="00275756">
        <w:rPr>
          <w:rFonts w:ascii="Sylfaen" w:hAnsi="Sylfaen"/>
          <w:noProof/>
        </w:rPr>
        <w:lastRenderedPageBreak/>
        <w:drawing>
          <wp:inline distT="0" distB="0" distL="0" distR="0" wp14:anchorId="03C959EB" wp14:editId="492EC2DB">
            <wp:extent cx="6286500" cy="4485735"/>
            <wp:effectExtent l="0" t="0" r="0" b="1016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B2F9F" w:rsidRDefault="00DB2F9F" w:rsidP="00B83B60">
      <w:pPr>
        <w:tabs>
          <w:tab w:val="left" w:pos="270"/>
        </w:tabs>
        <w:ind w:left="-540" w:right="-270"/>
        <w:jc w:val="center"/>
        <w:rPr>
          <w:rFonts w:ascii="Sylfaen" w:hAnsi="Sylfaen"/>
          <w:b/>
        </w:rPr>
      </w:pPr>
    </w:p>
    <w:p w:rsidR="002F5CE6" w:rsidRPr="002F5CE6" w:rsidRDefault="002F5CE6" w:rsidP="002F5CE6">
      <w:pPr>
        <w:jc w:val="both"/>
        <w:rPr>
          <w:rFonts w:ascii="Sylfaen" w:hAnsi="Sylfaen"/>
        </w:rPr>
      </w:pPr>
      <w:r w:rsidRPr="002F5CE6">
        <w:rPr>
          <w:rFonts w:ascii="Sylfaen" w:hAnsi="Sylfaen"/>
          <w:b/>
        </w:rPr>
        <w:t xml:space="preserve"> </w:t>
      </w:r>
      <w:r w:rsidRPr="002F5CE6">
        <w:rPr>
          <w:rFonts w:ascii="Sylfaen" w:hAnsi="Sylfaen"/>
          <w:b/>
          <w:lang w:val="ka-GE"/>
        </w:rPr>
        <w:t xml:space="preserve">  საერთო დანიშნულების სახელმწიფო </w:t>
      </w:r>
      <w:r>
        <w:rPr>
          <w:rFonts w:ascii="Sylfaen" w:hAnsi="Sylfaen"/>
          <w:b/>
          <w:lang w:val="ka-GE"/>
        </w:rPr>
        <w:t>მომს</w:t>
      </w:r>
      <w:r w:rsidRPr="002F5CE6">
        <w:rPr>
          <w:rFonts w:ascii="Sylfaen" w:hAnsi="Sylfaen"/>
          <w:b/>
          <w:lang w:val="ka-GE"/>
        </w:rPr>
        <w:t>ახურეობაზე</w:t>
      </w:r>
      <w:r w:rsidRPr="002F5CE6">
        <w:rPr>
          <w:rFonts w:ascii="Sylfaen" w:hAnsi="Sylfaen"/>
          <w:b/>
        </w:rPr>
        <w:t xml:space="preserve"> </w:t>
      </w:r>
      <w:r>
        <w:rPr>
          <w:rFonts w:ascii="Sylfaen" w:hAnsi="Sylfaen"/>
        </w:rPr>
        <w:t>202</w:t>
      </w:r>
      <w:r w:rsidR="00102B28">
        <w:rPr>
          <w:rFonts w:ascii="Sylfaen" w:hAnsi="Sylfaen"/>
        </w:rPr>
        <w:t>5</w:t>
      </w:r>
      <w:r w:rsidRPr="002F5CE6">
        <w:rPr>
          <w:rFonts w:ascii="Sylfaen" w:hAnsi="Sylfaen"/>
          <w:lang w:val="ka-GE"/>
        </w:rPr>
        <w:t xml:space="preserve"> წლის </w:t>
      </w:r>
      <w:r w:rsidR="00102B28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თვის ბიუჯეტით დაგეგმილი იყო </w:t>
      </w:r>
      <w:r w:rsidR="000C116A">
        <w:rPr>
          <w:rFonts w:ascii="Sylfaen" w:hAnsi="Sylfaen"/>
          <w:b/>
          <w:lang w:val="ka-GE"/>
        </w:rPr>
        <w:t>8 983.2</w:t>
      </w:r>
      <w:r w:rsidRPr="002F5CE6">
        <w:rPr>
          <w:rFonts w:ascii="Sylfaen" w:hAnsi="Sylfaen"/>
          <w:lang w:val="ka-GE"/>
        </w:rPr>
        <w:t xml:space="preserve">  ათასი ლარი, გაწეულმა ხარჯმა კი </w:t>
      </w:r>
      <w:r w:rsidR="000C116A">
        <w:rPr>
          <w:rFonts w:ascii="Sylfaen" w:hAnsi="Sylfaen"/>
          <w:b/>
          <w:lang w:val="ka-GE"/>
        </w:rPr>
        <w:t>7 597.0</w:t>
      </w:r>
      <w:r w:rsidRPr="002F5CE6">
        <w:rPr>
          <w:rFonts w:ascii="Sylfaen" w:hAnsi="Sylfaen"/>
          <w:lang w:val="ka-GE"/>
        </w:rPr>
        <w:t xml:space="preserve"> ათასი ლარი შეადგინა ანუ გეგმის </w:t>
      </w:r>
      <w:r w:rsidR="000C116A">
        <w:rPr>
          <w:rFonts w:ascii="Sylfaen" w:hAnsi="Sylfaen"/>
          <w:b/>
          <w:lang w:val="ka-GE"/>
        </w:rPr>
        <w:t>84.6</w:t>
      </w:r>
      <w:r w:rsidRPr="002F5CE6">
        <w:rPr>
          <w:rFonts w:ascii="Sylfaen" w:hAnsi="Sylfaen"/>
          <w:b/>
          <w:lang w:val="ka-GE"/>
        </w:rPr>
        <w:t xml:space="preserve"> % </w:t>
      </w:r>
      <w:r w:rsidRPr="002F5CE6"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წინა პერიოდის დავალიანების დაფარვისა და სასამართლო გადაწყვეტილების ხარჯები. ხვედრითი წილი აღნიშნულ საერთო საკასო ხარჯებში შეადგენს </w:t>
      </w:r>
      <w:r w:rsidR="00A43853">
        <w:rPr>
          <w:rFonts w:ascii="Sylfaen" w:hAnsi="Sylfaen"/>
          <w:b/>
          <w:lang w:val="ka-GE"/>
        </w:rPr>
        <w:t>29.3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</w:t>
      </w:r>
      <w:r w:rsidRPr="002F5CE6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2F5CE6">
        <w:rPr>
          <w:rFonts w:ascii="Sylfaen" w:hAnsi="Sylfaen"/>
          <w:lang w:val="ka-GE"/>
        </w:rPr>
        <w:t>საანგარიშო პერიოდში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დაგეგმილი იყო </w:t>
      </w:r>
      <w:r w:rsidR="00FE7BD1">
        <w:rPr>
          <w:rFonts w:ascii="Sylfaen" w:hAnsi="Sylfaen"/>
          <w:b/>
          <w:lang w:val="ka-GE"/>
        </w:rPr>
        <w:t>5 711.0</w:t>
      </w:r>
      <w:r w:rsidRPr="002F5CE6">
        <w:rPr>
          <w:rFonts w:ascii="Sylfaen" w:hAnsi="Sylfaen"/>
          <w:b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 w:rsidR="00FE7BD1">
        <w:rPr>
          <w:rFonts w:ascii="Sylfaen" w:hAnsi="Sylfaen"/>
          <w:b/>
          <w:lang w:val="ka-GE"/>
        </w:rPr>
        <w:t>2 548.4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FE7BD1">
        <w:rPr>
          <w:rFonts w:ascii="Sylfaen" w:hAnsi="Sylfaen"/>
          <w:b/>
          <w:lang w:val="ka-GE"/>
        </w:rPr>
        <w:t>44.6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 ასევე სასაფლაოს მოვლა პატრონობას. ხვედრითი წილი აღნიშნულ საერთო საკასო ხარჯებში შეადგენს </w:t>
      </w:r>
      <w:r w:rsidR="00FE7BD1">
        <w:rPr>
          <w:rFonts w:ascii="Sylfaen" w:hAnsi="Sylfaen"/>
          <w:b/>
          <w:lang w:val="ka-GE"/>
        </w:rPr>
        <w:t>9.8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გარემოს დაცვაზე </w:t>
      </w:r>
      <w:r w:rsidRPr="002F5CE6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F721F8">
        <w:rPr>
          <w:rFonts w:ascii="Sylfaen" w:hAnsi="Sylfaen"/>
          <w:b/>
          <w:lang w:val="ka-GE"/>
        </w:rPr>
        <w:t>3 349.3</w:t>
      </w:r>
      <w:r w:rsidRPr="002F5CE6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F721F8">
        <w:rPr>
          <w:rFonts w:ascii="Sylfaen" w:hAnsi="Sylfaen"/>
          <w:b/>
          <w:lang w:val="ka-GE"/>
        </w:rPr>
        <w:t xml:space="preserve">1 974.1 </w:t>
      </w:r>
      <w:r w:rsidRPr="002F5CE6">
        <w:rPr>
          <w:rFonts w:ascii="Sylfaen" w:hAnsi="Sylfaen"/>
          <w:lang w:val="ka-GE"/>
        </w:rPr>
        <w:t xml:space="preserve">ათასი ლარი, ანუ გეგმის </w:t>
      </w:r>
      <w:r w:rsidR="00F721F8">
        <w:rPr>
          <w:rFonts w:ascii="Sylfaen" w:hAnsi="Sylfaen"/>
          <w:b/>
          <w:lang w:val="ka-GE"/>
        </w:rPr>
        <w:t>5</w:t>
      </w:r>
      <w:r w:rsidR="00672629">
        <w:rPr>
          <w:rFonts w:ascii="Sylfaen" w:hAnsi="Sylfaen"/>
          <w:b/>
          <w:lang w:val="ka-GE"/>
        </w:rPr>
        <w:t>8.9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 საკასო ხარჯებში შეადგენს </w:t>
      </w:r>
      <w:r w:rsidRPr="002F5CE6">
        <w:rPr>
          <w:rFonts w:ascii="Sylfaen" w:hAnsi="Sylfaen"/>
          <w:b/>
          <w:lang w:val="ka-GE"/>
        </w:rPr>
        <w:t xml:space="preserve"> </w:t>
      </w:r>
      <w:r w:rsidR="00672629">
        <w:rPr>
          <w:rFonts w:ascii="Sylfaen" w:hAnsi="Sylfaen"/>
          <w:b/>
          <w:lang w:val="ka-GE"/>
        </w:rPr>
        <w:t>7.6</w:t>
      </w:r>
      <w:r w:rsidRPr="002F5CE6">
        <w:rPr>
          <w:rFonts w:ascii="Sylfaen" w:hAnsi="Sylfaen"/>
          <w:b/>
          <w:lang w:val="ka-GE"/>
        </w:rPr>
        <w:t xml:space="preserve"> 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lastRenderedPageBreak/>
        <w:t xml:space="preserve">        საბინაო-კომუნალური მეურნეობაზე </w:t>
      </w:r>
      <w:r w:rsidRPr="002F5CE6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F721F8">
        <w:rPr>
          <w:rFonts w:ascii="Sylfaen" w:hAnsi="Sylfaen"/>
          <w:b/>
          <w:lang w:val="ka-GE"/>
        </w:rPr>
        <w:t>3 621.0</w:t>
      </w:r>
      <w:r w:rsidRPr="002F5CE6">
        <w:rPr>
          <w:rFonts w:ascii="Sylfaen" w:hAnsi="Sylfaen"/>
          <w:lang w:val="ka-GE"/>
        </w:rPr>
        <w:t xml:space="preserve"> ათასი ლარი,    გეგმა </w:t>
      </w:r>
      <w:r w:rsidR="00F721F8">
        <w:rPr>
          <w:rFonts w:ascii="Sylfaen" w:hAnsi="Sylfaen"/>
          <w:b/>
          <w:lang w:val="ka-GE"/>
        </w:rPr>
        <w:t>6 218.8</w:t>
      </w:r>
      <w:r w:rsidRPr="002F5CE6">
        <w:rPr>
          <w:rFonts w:ascii="Sylfaen" w:hAnsi="Sylfaen"/>
          <w:lang w:val="ka-GE"/>
        </w:rPr>
        <w:t xml:space="preserve"> ათასი ლარი და შესრულება </w:t>
      </w:r>
      <w:r w:rsidR="00586F72">
        <w:rPr>
          <w:rFonts w:ascii="Sylfaen" w:hAnsi="Sylfaen"/>
          <w:b/>
          <w:lang w:val="ka-GE"/>
        </w:rPr>
        <w:t>58.2</w:t>
      </w:r>
      <w:r w:rsidRPr="002F5CE6">
        <w:rPr>
          <w:rFonts w:ascii="Sylfaen" w:hAnsi="Sylfaen"/>
          <w:b/>
          <w:lang w:val="ka-GE"/>
        </w:rPr>
        <w:t xml:space="preserve">% </w:t>
      </w:r>
      <w:r w:rsidRPr="002F5CE6">
        <w:rPr>
          <w:rFonts w:ascii="Sylfaen" w:hAnsi="Sylfaen"/>
          <w:lang w:val="ka-GE"/>
        </w:rPr>
        <w:t xml:space="preserve"> აღნიშნული სფერო მოიცავს: ბინათმესაკუთრეთა ამხანაგობების მხარდაჭერას, საპროექტო-სახარჯთაღრიცხვო დოკუმენტაციის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 საკასო ხარჯებში შეადგენს </w:t>
      </w:r>
      <w:r w:rsidR="00586F72">
        <w:rPr>
          <w:rFonts w:ascii="Sylfaen" w:hAnsi="Sylfaen"/>
          <w:b/>
          <w:lang w:val="ka-GE"/>
        </w:rPr>
        <w:t>14.0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b/>
          <w:lang w:val="ka-GE"/>
        </w:rPr>
      </w:pPr>
      <w:r w:rsidRPr="002F5CE6">
        <w:rPr>
          <w:rFonts w:ascii="Sylfaen" w:hAnsi="Sylfaen"/>
          <w:lang w:val="ka-GE"/>
        </w:rPr>
        <w:t xml:space="preserve">       </w:t>
      </w:r>
      <w:r w:rsidRPr="002F5CE6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F5CE6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586F72">
        <w:rPr>
          <w:rFonts w:ascii="Sylfaen" w:hAnsi="Sylfaen"/>
          <w:b/>
          <w:lang w:val="ka-GE"/>
        </w:rPr>
        <w:t>178.0</w:t>
      </w:r>
      <w:r w:rsidR="00732B9C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საკასო ხარჯმა შეადგინა </w:t>
      </w:r>
      <w:r w:rsidR="00586F72">
        <w:rPr>
          <w:rFonts w:ascii="Sylfaen" w:hAnsi="Sylfaen"/>
          <w:b/>
          <w:lang w:val="ka-GE"/>
        </w:rPr>
        <w:t>96.8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586F72">
        <w:rPr>
          <w:rFonts w:ascii="Sylfaen" w:hAnsi="Sylfaen"/>
          <w:b/>
          <w:lang w:val="ka-GE"/>
        </w:rPr>
        <w:t>54.4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ხვედრითი წილი აღნიშნულ საერთო საკასო ხარჯებში </w:t>
      </w:r>
      <w:r w:rsidR="00586F72">
        <w:rPr>
          <w:rFonts w:ascii="Sylfaen" w:hAnsi="Sylfaen"/>
          <w:b/>
          <w:lang w:val="ka-GE"/>
        </w:rPr>
        <w:t>0.4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 შეადგენს.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F5CE6">
        <w:rPr>
          <w:rFonts w:ascii="Sylfaen" w:hAnsi="Sylfaen"/>
          <w:lang w:val="ka-GE"/>
        </w:rPr>
        <w:t>სფეროსათვის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>გამოყოფილი სახსრების გეგმა შეადგენდა</w:t>
      </w:r>
      <w:r w:rsidRPr="002F5CE6">
        <w:rPr>
          <w:rFonts w:ascii="Sylfaen" w:hAnsi="Sylfaen"/>
        </w:rPr>
        <w:t xml:space="preserve">       </w:t>
      </w:r>
      <w:r w:rsidRPr="002F5CE6">
        <w:rPr>
          <w:rFonts w:ascii="Sylfaen" w:hAnsi="Sylfaen"/>
          <w:lang w:val="ka-GE"/>
        </w:rPr>
        <w:t xml:space="preserve"> </w:t>
      </w:r>
      <w:r w:rsidR="00D61C7A">
        <w:rPr>
          <w:rFonts w:ascii="Sylfaen" w:hAnsi="Sylfaen"/>
          <w:b/>
          <w:lang w:val="ka-GE"/>
        </w:rPr>
        <w:t>5 481.3</w:t>
      </w:r>
      <w:r w:rsidRPr="002F5CE6">
        <w:rPr>
          <w:rFonts w:ascii="Sylfaen" w:hAnsi="Sylfaen"/>
          <w:lang w:val="ka-GE"/>
        </w:rPr>
        <w:t xml:space="preserve"> ათას ლარს, საკასო ხარჯმა შედგინა </w:t>
      </w:r>
      <w:r w:rsidR="00D61C7A">
        <w:rPr>
          <w:rFonts w:ascii="Sylfaen" w:hAnsi="Sylfaen"/>
          <w:b/>
          <w:lang w:val="ka-GE"/>
        </w:rPr>
        <w:t>4 365.0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 w:rsidR="00D61C7A">
        <w:rPr>
          <w:rFonts w:ascii="Sylfaen" w:hAnsi="Sylfaen"/>
          <w:b/>
          <w:lang w:val="ka-GE"/>
        </w:rPr>
        <w:t>89.2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D61C7A">
        <w:rPr>
          <w:rFonts w:ascii="Sylfaen" w:hAnsi="Sylfaen"/>
          <w:b/>
          <w:lang w:val="ka-GE"/>
        </w:rPr>
        <w:t>9.1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2F5CE6" w:rsidRDefault="002F5CE6" w:rsidP="002F5CE6">
      <w:pPr>
        <w:jc w:val="both"/>
        <w:rPr>
          <w:rFonts w:ascii="Sylfaen" w:hAnsi="Sylfaen"/>
          <w:lang w:val="ka-GE"/>
        </w:rPr>
      </w:pPr>
      <w:r w:rsidRPr="002F5CE6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F5CE6">
        <w:rPr>
          <w:rFonts w:ascii="Sylfaen" w:hAnsi="Sylfaen"/>
          <w:lang w:val="ka-GE"/>
        </w:rPr>
        <w:t>გათვალისწინებული</w:t>
      </w:r>
      <w:r w:rsidRPr="002F5CE6">
        <w:rPr>
          <w:rFonts w:ascii="Sylfaen" w:hAnsi="Sylfaen"/>
          <w:b/>
          <w:lang w:val="ka-GE"/>
        </w:rPr>
        <w:t xml:space="preserve">  </w:t>
      </w:r>
      <w:r w:rsidR="004C4B3A">
        <w:rPr>
          <w:rFonts w:ascii="Sylfaen" w:hAnsi="Sylfaen"/>
          <w:b/>
          <w:lang w:val="ka-GE"/>
        </w:rPr>
        <w:t>2 632.3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ლარიდან საკასო ხარჯმა შეადგინა                     </w:t>
      </w:r>
      <w:r w:rsidR="004C4B3A">
        <w:rPr>
          <w:rFonts w:ascii="Sylfaen" w:hAnsi="Sylfaen"/>
          <w:b/>
          <w:lang w:val="ka-GE"/>
        </w:rPr>
        <w:t>2 347.4</w:t>
      </w:r>
      <w:r w:rsidRPr="002F5CE6">
        <w:rPr>
          <w:rFonts w:ascii="Sylfaen" w:hAnsi="Sylfaen"/>
          <w:b/>
          <w:lang w:val="ka-GE"/>
        </w:rPr>
        <w:t xml:space="preserve"> </w:t>
      </w:r>
      <w:r w:rsidRPr="002F5CE6">
        <w:rPr>
          <w:rFonts w:ascii="Sylfaen" w:hAnsi="Sylfaen"/>
          <w:lang w:val="ka-GE"/>
        </w:rPr>
        <w:t xml:space="preserve">ათასი ლარი, შესრულება </w:t>
      </w:r>
      <w:r w:rsidR="004C4B3A">
        <w:rPr>
          <w:rFonts w:ascii="Sylfaen" w:hAnsi="Sylfaen"/>
          <w:b/>
          <w:lang w:val="ka-GE"/>
        </w:rPr>
        <w:t>89.2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განათლების, და  სკოლამდელი აღზრდის დაწესებულებები.მისი ხვედრითი წილი აღნიშნულ საერთო საკასო ხარჯებში შეადგენს </w:t>
      </w:r>
      <w:r w:rsidR="004C4B3A">
        <w:rPr>
          <w:rFonts w:ascii="Sylfaen" w:hAnsi="Sylfaen"/>
          <w:b/>
          <w:lang w:val="ka-GE"/>
        </w:rPr>
        <w:t>9.1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Pr="00707BB0" w:rsidRDefault="002F5CE6" w:rsidP="002F5CE6">
      <w:pPr>
        <w:jc w:val="both"/>
        <w:rPr>
          <w:rFonts w:ascii="Sylfaen" w:hAnsi="Sylfaen"/>
        </w:rPr>
      </w:pPr>
      <w:r w:rsidRPr="002F5CE6">
        <w:rPr>
          <w:rFonts w:ascii="Sylfaen" w:hAnsi="Sylfaen"/>
          <w:lang w:val="ka-GE"/>
        </w:rPr>
        <w:t xml:space="preserve">        </w:t>
      </w:r>
      <w:r w:rsidRPr="002F5CE6">
        <w:rPr>
          <w:rFonts w:ascii="Sylfaen" w:hAnsi="Sylfaen"/>
          <w:b/>
          <w:lang w:val="ka-GE"/>
        </w:rPr>
        <w:t xml:space="preserve"> სოციალური დაცვა </w:t>
      </w:r>
      <w:r w:rsidRPr="002F5CE6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1A5F92">
        <w:rPr>
          <w:rFonts w:ascii="Sylfaen" w:hAnsi="Sylfaen"/>
          <w:b/>
          <w:lang w:val="ka-GE"/>
        </w:rPr>
        <w:t>3 372.6</w:t>
      </w:r>
      <w:r w:rsidRPr="002F5CE6">
        <w:rPr>
          <w:rFonts w:ascii="Sylfaen" w:hAnsi="Sylfaen"/>
          <w:lang w:val="ka-GE"/>
        </w:rPr>
        <w:t xml:space="preserve"> ათასი ლარი, გეგმა </w:t>
      </w:r>
      <w:r w:rsidRPr="002F5CE6">
        <w:rPr>
          <w:rFonts w:ascii="Sylfaen" w:hAnsi="Sylfaen"/>
        </w:rPr>
        <w:t xml:space="preserve">        </w:t>
      </w:r>
      <w:r w:rsidRPr="002F5CE6">
        <w:rPr>
          <w:rFonts w:ascii="Sylfaen" w:hAnsi="Sylfaen"/>
          <w:lang w:val="ka-GE"/>
        </w:rPr>
        <w:t xml:space="preserve">    </w:t>
      </w:r>
      <w:r w:rsidR="001A5F92">
        <w:rPr>
          <w:rFonts w:ascii="Sylfaen" w:hAnsi="Sylfaen"/>
          <w:b/>
          <w:lang w:val="ka-GE"/>
        </w:rPr>
        <w:t>3 791.1</w:t>
      </w:r>
      <w:r w:rsidRPr="002F5CE6">
        <w:rPr>
          <w:rFonts w:ascii="Sylfaen" w:hAnsi="Sylfaen"/>
          <w:lang w:val="ka-GE"/>
        </w:rPr>
        <w:t xml:space="preserve"> ათასი ლარი, შესრულება </w:t>
      </w:r>
      <w:r w:rsidR="001A5F92">
        <w:rPr>
          <w:rFonts w:ascii="Sylfaen" w:hAnsi="Sylfaen"/>
          <w:b/>
          <w:lang w:val="ka-GE"/>
        </w:rPr>
        <w:t>89.0</w:t>
      </w:r>
      <w:r w:rsidRPr="002F5CE6">
        <w:rPr>
          <w:rFonts w:ascii="Sylfaen" w:hAnsi="Sylfaen"/>
          <w:b/>
          <w:lang w:val="ka-GE"/>
        </w:rPr>
        <w:t xml:space="preserve">%. </w:t>
      </w:r>
      <w:r w:rsidRPr="002F5CE6"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1A5F92">
        <w:rPr>
          <w:rFonts w:ascii="Sylfaen" w:hAnsi="Sylfaen"/>
          <w:b/>
          <w:lang w:val="ka-GE"/>
        </w:rPr>
        <w:t>13.0</w:t>
      </w:r>
      <w:r w:rsidRPr="002F5CE6">
        <w:rPr>
          <w:rFonts w:ascii="Sylfaen" w:hAnsi="Sylfaen"/>
          <w:b/>
          <w:lang w:val="ka-GE"/>
        </w:rPr>
        <w:t>%</w:t>
      </w:r>
      <w:r w:rsidRPr="002F5CE6">
        <w:rPr>
          <w:rFonts w:ascii="Sylfaen" w:hAnsi="Sylfaen"/>
          <w:lang w:val="ka-GE"/>
        </w:rPr>
        <w:t>-ს.</w:t>
      </w:r>
    </w:p>
    <w:p w:rsidR="002F5CE6" w:rsidRDefault="002F5CE6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E729DD" w:rsidRPr="00E729DD" w:rsidRDefault="00E729DD" w:rsidP="00E729DD">
      <w:pPr>
        <w:jc w:val="center"/>
        <w:rPr>
          <w:rFonts w:ascii="Sylfaen" w:hAnsi="Sylfaen"/>
          <w:b/>
          <w:lang w:val="ka-GE"/>
        </w:rPr>
      </w:pPr>
      <w:r w:rsidRPr="00E729DD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E729DD" w:rsidRPr="00E729DD" w:rsidRDefault="00E729DD" w:rsidP="00E729DD">
      <w:pPr>
        <w:jc w:val="center"/>
        <w:rPr>
          <w:rFonts w:ascii="Sylfaen" w:hAnsi="Sylfaen"/>
          <w:lang w:val="ka-GE"/>
        </w:rPr>
      </w:pPr>
    </w:p>
    <w:p w:rsidR="00E729DD" w:rsidRDefault="00E729DD" w:rsidP="00E729DD">
      <w:pPr>
        <w:jc w:val="center"/>
        <w:rPr>
          <w:rFonts w:ascii="Sylfaen" w:hAnsi="Sylfaen"/>
          <w:lang w:val="ka-GE"/>
        </w:rPr>
      </w:pPr>
      <w:r w:rsidRPr="00E729DD">
        <w:rPr>
          <w:rFonts w:ascii="Sylfaen" w:hAnsi="Sylfaen"/>
          <w:lang w:val="ka-GE"/>
        </w:rPr>
        <w:t>ბორჯომის მუნიციპალიტეტის 20</w:t>
      </w:r>
      <w:r w:rsidR="009358AD">
        <w:rPr>
          <w:rFonts w:ascii="Sylfaen" w:hAnsi="Sylfaen"/>
          <w:lang w:val="ka-GE"/>
        </w:rPr>
        <w:t>25</w:t>
      </w:r>
      <w:r w:rsidRPr="00E729DD">
        <w:rPr>
          <w:rFonts w:ascii="Sylfaen" w:hAnsi="Sylfaen"/>
          <w:lang w:val="ka-GE"/>
        </w:rPr>
        <w:t xml:space="preserve"> წლის </w:t>
      </w:r>
      <w:r w:rsidR="009358AD">
        <w:rPr>
          <w:rFonts w:ascii="Sylfaen" w:hAnsi="Sylfaen"/>
          <w:lang w:val="ka-GE"/>
        </w:rPr>
        <w:t>ექვსი</w:t>
      </w:r>
      <w:r w:rsidRPr="00E729DD">
        <w:rPr>
          <w:rFonts w:ascii="Sylfaen" w:hAnsi="Sylfaen"/>
          <w:lang w:val="ka-GE"/>
        </w:rPr>
        <w:t xml:space="preserve"> თვის ბიუჯეტის გადასახდელებს ეკონომიკურ ჭრილში აქვს შემდეგი სახე.</w:t>
      </w:r>
    </w:p>
    <w:p w:rsidR="00891819" w:rsidRDefault="00891819" w:rsidP="00E729DD">
      <w:pPr>
        <w:jc w:val="center"/>
        <w:rPr>
          <w:rFonts w:ascii="Sylfaen" w:hAnsi="Sylfaen"/>
          <w:lang w:val="ka-GE"/>
        </w:rPr>
      </w:pPr>
    </w:p>
    <w:p w:rsidR="00467EA3" w:rsidRPr="00E729DD" w:rsidRDefault="00467EA3" w:rsidP="00E729DD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2723"/>
        <w:gridCol w:w="1383"/>
        <w:gridCol w:w="918"/>
        <w:gridCol w:w="1157"/>
        <w:gridCol w:w="1400"/>
        <w:gridCol w:w="835"/>
      </w:tblGrid>
      <w:tr w:rsidR="00B6116C" w:rsidRPr="00B6116C" w:rsidTr="00B6116C">
        <w:trPr>
          <w:trHeight w:val="450"/>
        </w:trPr>
        <w:tc>
          <w:tcPr>
            <w:tcW w:w="674" w:type="pct"/>
            <w:vMerge w:val="restar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408" w:type="pct"/>
            <w:vMerge w:val="restar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დასახელება </w:t>
            </w:r>
          </w:p>
        </w:tc>
        <w:tc>
          <w:tcPr>
            <w:tcW w:w="730" w:type="pct"/>
            <w:vMerge w:val="restart"/>
            <w:shd w:val="clear" w:color="auto" w:fill="auto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გეგმა</w:t>
            </w:r>
          </w:p>
        </w:tc>
        <w:tc>
          <w:tcPr>
            <w:tcW w:w="2189" w:type="pct"/>
            <w:gridSpan w:val="4"/>
            <w:vMerge w:val="restart"/>
            <w:shd w:val="clear" w:color="auto" w:fill="auto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 წლის ექვსი თვე</w:t>
            </w:r>
          </w:p>
        </w:tc>
      </w:tr>
      <w:tr w:rsidR="00B6116C" w:rsidRPr="00B6116C" w:rsidTr="00B6116C">
        <w:trPr>
          <w:trHeight w:val="450"/>
        </w:trPr>
        <w:tc>
          <w:tcPr>
            <w:tcW w:w="674" w:type="pct"/>
            <w:vMerge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08" w:type="pct"/>
            <w:vMerge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30" w:type="pct"/>
            <w:vMerge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89" w:type="pct"/>
            <w:gridSpan w:val="4"/>
            <w:vMerge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6116C" w:rsidRPr="00B6116C" w:rsidTr="00B6116C">
        <w:trPr>
          <w:trHeight w:val="465"/>
        </w:trPr>
        <w:tc>
          <w:tcPr>
            <w:tcW w:w="674" w:type="pct"/>
            <w:vMerge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08" w:type="pct"/>
            <w:vMerge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30" w:type="pct"/>
            <w:vMerge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5" w:type="pct"/>
            <w:shd w:val="clear" w:color="auto" w:fill="auto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616" w:type="pct"/>
            <w:shd w:val="clear" w:color="auto" w:fill="auto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ხარჯი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39,160.9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22,542.2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18,537.8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82.2%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71.5%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4,149.8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2,074.9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1,857.1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89.5%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7.2%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5,379.6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3,201.5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2,250.1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70.3%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8.7%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    6.4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3.6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3.6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20,624.0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11,933.1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10,136.4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84.9%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39.1%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123.2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108.2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108.2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0.4%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5,538.9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3,452.9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3,075.0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89.1%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11.9%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3,339.0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1,768.0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1,107.4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62.6%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4.3%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23,438.0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13,774.9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7,356.8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53.4%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28.4%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73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      55.6   </w:t>
            </w:r>
          </w:p>
        </w:tc>
        <w:tc>
          <w:tcPr>
            <w:tcW w:w="495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616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27.8   </w:t>
            </w:r>
          </w:p>
        </w:tc>
        <w:tc>
          <w:tcPr>
            <w:tcW w:w="640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100.0%</w:t>
            </w:r>
          </w:p>
        </w:tc>
        <w:tc>
          <w:tcPr>
            <w:tcW w:w="438" w:type="pct"/>
            <w:shd w:val="clear" w:color="000000" w:fill="FFFFFF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color w:val="16365C"/>
                <w:sz w:val="20"/>
                <w:szCs w:val="20"/>
              </w:rPr>
              <w:t>0.1%</w:t>
            </w:r>
          </w:p>
        </w:tc>
      </w:tr>
      <w:tr w:rsidR="00B6116C" w:rsidRPr="00B6116C" w:rsidTr="00B6116C">
        <w:trPr>
          <w:trHeight w:val="300"/>
        </w:trPr>
        <w:tc>
          <w:tcPr>
            <w:tcW w:w="674" w:type="pct"/>
            <w:shd w:val="clear" w:color="000000" w:fill="DCE6F1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8" w:type="pct"/>
            <w:shd w:val="clear" w:color="000000" w:fill="DCE6F1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ჯამი: </w:t>
            </w:r>
          </w:p>
        </w:tc>
        <w:tc>
          <w:tcPr>
            <w:tcW w:w="730" w:type="pct"/>
            <w:shd w:val="clear" w:color="000000" w:fill="DCE6F1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62,654.5   </w:t>
            </w:r>
          </w:p>
        </w:tc>
        <w:tc>
          <w:tcPr>
            <w:tcW w:w="495" w:type="pct"/>
            <w:shd w:val="clear" w:color="000000" w:fill="DCE6F1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36,344.9   </w:t>
            </w:r>
          </w:p>
        </w:tc>
        <w:tc>
          <w:tcPr>
            <w:tcW w:w="616" w:type="pct"/>
            <w:shd w:val="clear" w:color="000000" w:fill="DCE6F1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25,922.4   </w:t>
            </w:r>
          </w:p>
        </w:tc>
        <w:tc>
          <w:tcPr>
            <w:tcW w:w="640" w:type="pct"/>
            <w:shd w:val="clear" w:color="000000" w:fill="DCE6F1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71.3%</w:t>
            </w:r>
          </w:p>
        </w:tc>
        <w:tc>
          <w:tcPr>
            <w:tcW w:w="438" w:type="pct"/>
            <w:shd w:val="clear" w:color="000000" w:fill="DCE6F1"/>
            <w:vAlign w:val="center"/>
            <w:hideMark/>
          </w:tcPr>
          <w:p w:rsidR="00B6116C" w:rsidRPr="00B6116C" w:rsidRDefault="00B6116C" w:rsidP="00B6116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6116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100.0%</w:t>
            </w:r>
          </w:p>
        </w:tc>
      </w:tr>
    </w:tbl>
    <w:p w:rsidR="00707BB0" w:rsidRDefault="00707BB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707BB0" w:rsidRDefault="00707BB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2B4E7F" w:rsidRDefault="002B4E7F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noProof/>
        </w:rPr>
      </w:pPr>
    </w:p>
    <w:p w:rsidR="00EC58B4" w:rsidRDefault="009F4642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noProof/>
        </w:rPr>
      </w:pPr>
      <w:r>
        <w:rPr>
          <w:noProof/>
        </w:rPr>
        <w:drawing>
          <wp:inline distT="0" distB="0" distL="0" distR="0" wp14:anchorId="2398E236" wp14:editId="36D1F05A">
            <wp:extent cx="6286500" cy="4752975"/>
            <wp:effectExtent l="0" t="0" r="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 w:rsidRPr="00FB25B6">
        <w:rPr>
          <w:rFonts w:ascii="Sylfaen" w:hAnsi="Sylfaen" w:cs="Sylfaen"/>
          <w:lang w:val="ka-GE"/>
        </w:rPr>
        <w:lastRenderedPageBreak/>
        <w:t xml:space="preserve">      </w:t>
      </w:r>
      <w:r w:rsidRPr="00FB25B6">
        <w:rPr>
          <w:rFonts w:ascii="Sylfaen" w:hAnsi="Sylfaen"/>
          <w:b/>
          <w:lang w:val="ka-GE"/>
        </w:rPr>
        <w:t xml:space="preserve"> შრომის </w:t>
      </w:r>
      <w:r w:rsidRPr="00C43081">
        <w:rPr>
          <w:rFonts w:ascii="Sylfaen" w:hAnsi="Sylfaen"/>
          <w:b/>
          <w:lang w:val="ka-GE"/>
        </w:rPr>
        <w:t xml:space="preserve">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EC58B4">
        <w:rPr>
          <w:rFonts w:ascii="Sylfaen" w:hAnsi="Sylfaen"/>
          <w:b/>
        </w:rPr>
        <w:t>1 857.1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9F4642">
        <w:rPr>
          <w:rFonts w:ascii="Sylfaen" w:hAnsi="Sylfaen"/>
          <w:b/>
          <w:lang w:val="ka-GE"/>
        </w:rPr>
        <w:t>89.5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EC58B4">
        <w:rPr>
          <w:rFonts w:ascii="Sylfaen" w:hAnsi="Sylfaen"/>
          <w:b/>
        </w:rPr>
        <w:t>7.2</w:t>
      </w:r>
      <w:r w:rsidRPr="007C1293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EC58B4">
        <w:rPr>
          <w:rFonts w:ascii="Sylfaen" w:hAnsi="Sylfaen"/>
          <w:b/>
        </w:rPr>
        <w:t>2 250.1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891C73">
        <w:rPr>
          <w:rFonts w:ascii="Sylfaen" w:hAnsi="Sylfaen"/>
          <w:b/>
          <w:lang w:val="ka-GE"/>
        </w:rPr>
        <w:t xml:space="preserve"> </w:t>
      </w:r>
      <w:r w:rsidR="009F4642">
        <w:rPr>
          <w:rFonts w:ascii="Sylfaen" w:hAnsi="Sylfaen"/>
          <w:b/>
          <w:lang w:val="ka-GE"/>
        </w:rPr>
        <w:t>70.3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EC58B4">
        <w:rPr>
          <w:rFonts w:ascii="Sylfaen" w:hAnsi="Sylfaen"/>
          <w:b/>
        </w:rPr>
        <w:t>8.7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B6116C" w:rsidRPr="00B6116C" w:rsidRDefault="00B6116C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</w:t>
      </w:r>
      <w:r w:rsidRPr="00B6116C">
        <w:rPr>
          <w:rFonts w:ascii="Sylfaen" w:hAnsi="Sylfaen"/>
          <w:b/>
          <w:lang w:val="ka-GE"/>
        </w:rPr>
        <w:t>პროცენტის</w:t>
      </w:r>
      <w:r>
        <w:rPr>
          <w:rFonts w:ascii="Sylfaen" w:hAnsi="Sylfaen"/>
          <w:lang w:val="ka-GE"/>
        </w:rPr>
        <w:t xml:space="preserve"> დაფარვის ხარჯებმა შეადგინა </w:t>
      </w:r>
      <w:r w:rsidRPr="00DD0F93">
        <w:rPr>
          <w:rFonts w:ascii="Sylfaen" w:hAnsi="Sylfaen"/>
          <w:b/>
          <w:lang w:val="ka-GE"/>
        </w:rPr>
        <w:t>3,6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9F4642" w:rsidRPr="009F4642">
        <w:rPr>
          <w:rFonts w:ascii="Sylfaen" w:hAnsi="Sylfaen"/>
          <w:b/>
          <w:lang w:val="ka-GE"/>
        </w:rPr>
        <w:t>100%</w:t>
      </w:r>
      <w:r w:rsidR="009F4642">
        <w:rPr>
          <w:rFonts w:ascii="Sylfaen" w:hAnsi="Sylfaen"/>
          <w:lang w:val="ka-GE"/>
        </w:rPr>
        <w:t>-ი</w:t>
      </w:r>
    </w:p>
    <w:p w:rsidR="00B66929" w:rsidRPr="00122883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9F4642">
        <w:rPr>
          <w:rFonts w:ascii="Sylfaen" w:hAnsi="Sylfaen"/>
          <w:b/>
          <w:lang w:val="ka-GE"/>
        </w:rPr>
        <w:t>10 136.4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9F4642">
        <w:rPr>
          <w:rFonts w:ascii="Sylfaen" w:hAnsi="Sylfaen"/>
          <w:b/>
          <w:lang w:val="ka-GE"/>
        </w:rPr>
        <w:t>84.9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9F4642">
        <w:rPr>
          <w:rFonts w:ascii="Sylfaen" w:hAnsi="Sylfaen"/>
          <w:b/>
          <w:lang w:val="ka-GE"/>
        </w:rPr>
        <w:t>39.1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DD0F93">
        <w:rPr>
          <w:rFonts w:ascii="Sylfaen" w:hAnsi="Sylfaen"/>
          <w:b/>
          <w:lang w:val="ka-GE"/>
        </w:rPr>
        <w:t>108.2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100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0.4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DD0F93">
        <w:rPr>
          <w:rFonts w:ascii="Sylfaen" w:hAnsi="Sylfaen"/>
          <w:b/>
          <w:lang w:val="ka-GE"/>
        </w:rPr>
        <w:t>3 075.0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891C73">
        <w:rPr>
          <w:rFonts w:ascii="Sylfaen" w:hAnsi="Sylfaen"/>
          <w:b/>
          <w:lang w:val="ka-GE"/>
        </w:rPr>
        <w:t>71.5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7A5002">
        <w:rPr>
          <w:rFonts w:ascii="Sylfaen" w:hAnsi="Sylfaen"/>
          <w:b/>
          <w:lang w:val="ka-GE"/>
        </w:rPr>
        <w:t>9.6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7A5002">
        <w:rPr>
          <w:rFonts w:ascii="Sylfaen" w:hAnsi="Sylfaen"/>
          <w:b/>
          <w:lang w:val="ka-GE"/>
        </w:rPr>
        <w:t>358.7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DD0F93">
        <w:rPr>
          <w:rFonts w:ascii="Sylfaen" w:hAnsi="Sylfaen"/>
          <w:b/>
          <w:lang w:val="ka-GE"/>
        </w:rPr>
        <w:t>89.1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DD0F93">
        <w:rPr>
          <w:rFonts w:ascii="Sylfaen" w:hAnsi="Sylfaen"/>
          <w:b/>
          <w:lang w:val="ka-GE"/>
        </w:rPr>
        <w:t>4.3</w:t>
      </w:r>
      <w:r w:rsidRPr="009A397D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DD0F93">
        <w:rPr>
          <w:rFonts w:ascii="Sylfaen" w:hAnsi="Sylfaen"/>
          <w:b/>
          <w:lang w:val="ka-GE"/>
        </w:rPr>
        <w:t>7 356.8</w:t>
      </w:r>
      <w:r w:rsidR="007A5002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DD0F93">
        <w:rPr>
          <w:rFonts w:ascii="Sylfaen" w:hAnsi="Sylfaen"/>
          <w:b/>
          <w:lang w:val="ka-GE"/>
        </w:rPr>
        <w:t>53.4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DD0F93">
        <w:rPr>
          <w:rFonts w:ascii="Sylfaen" w:hAnsi="Sylfaen"/>
          <w:b/>
          <w:lang w:val="ka-GE"/>
        </w:rPr>
        <w:t>28.4</w:t>
      </w:r>
      <w:r w:rsidRPr="001300C7">
        <w:rPr>
          <w:rFonts w:ascii="Sylfaen" w:hAnsi="Sylfaen"/>
          <w:b/>
          <w:lang w:val="ka-GE"/>
        </w:rPr>
        <w:t>%.</w:t>
      </w:r>
    </w:p>
    <w:p w:rsidR="00DD0F93" w:rsidRDefault="00DD0F93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ვალდებულებების კლებაზე </w:t>
      </w:r>
      <w:r w:rsidRPr="00A66B82">
        <w:rPr>
          <w:rFonts w:ascii="Sylfaen" w:hAnsi="Sylfaen"/>
          <w:lang w:val="ka-GE"/>
        </w:rPr>
        <w:t>მიიმართა</w:t>
      </w:r>
      <w:r>
        <w:rPr>
          <w:rFonts w:ascii="Sylfaen" w:hAnsi="Sylfaen"/>
          <w:b/>
          <w:lang w:val="ka-GE"/>
        </w:rPr>
        <w:t xml:space="preserve"> 27.8 </w:t>
      </w:r>
      <w:r w:rsidRPr="00A66B82">
        <w:rPr>
          <w:rFonts w:ascii="Sylfaen" w:hAnsi="Sylfaen"/>
          <w:lang w:val="ka-GE"/>
        </w:rPr>
        <w:t>ათასი ლარი</w:t>
      </w:r>
      <w:r w:rsidR="00576000" w:rsidRPr="00A66B82">
        <w:rPr>
          <w:rFonts w:ascii="Sylfaen" w:hAnsi="Sylfaen"/>
          <w:lang w:val="ka-GE"/>
        </w:rPr>
        <w:t>,</w:t>
      </w:r>
      <w:r w:rsidR="00576000">
        <w:rPr>
          <w:rFonts w:ascii="Sylfaen" w:hAnsi="Sylfaen"/>
          <w:b/>
          <w:lang w:val="ka-GE"/>
        </w:rPr>
        <w:t xml:space="preserve"> </w:t>
      </w:r>
      <w:r w:rsidR="00576000" w:rsidRPr="00A66B82">
        <w:rPr>
          <w:rFonts w:ascii="Sylfaen" w:hAnsi="Sylfaen"/>
          <w:lang w:val="ka-GE"/>
        </w:rPr>
        <w:t>შესრულება</w:t>
      </w:r>
      <w:r w:rsidR="00576000">
        <w:rPr>
          <w:rFonts w:ascii="Sylfaen" w:hAnsi="Sylfaen"/>
          <w:b/>
          <w:lang w:val="ka-GE"/>
        </w:rPr>
        <w:t xml:space="preserve"> 100.0%, </w:t>
      </w:r>
      <w:r w:rsidR="00576000">
        <w:rPr>
          <w:rFonts w:ascii="Sylfaen" w:hAnsi="Sylfaen"/>
          <w:lang w:val="ka-GE"/>
        </w:rPr>
        <w:t xml:space="preserve">მისი ხვედრითი წილი მთლიან შესრულებაში არის </w:t>
      </w:r>
      <w:r w:rsidR="00576000">
        <w:rPr>
          <w:rFonts w:ascii="Sylfaen" w:hAnsi="Sylfaen"/>
          <w:b/>
          <w:lang w:val="ka-GE"/>
        </w:rPr>
        <w:t>0.1</w:t>
      </w:r>
      <w:r w:rsidR="00576000" w:rsidRPr="001300C7">
        <w:rPr>
          <w:rFonts w:ascii="Sylfaen" w:hAnsi="Sylfaen"/>
          <w:b/>
          <w:lang w:val="ka-GE"/>
        </w:rPr>
        <w:t>%.</w:t>
      </w:r>
    </w:p>
    <w:p w:rsidR="00B66929" w:rsidRDefault="00B66929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</w:p>
    <w:p w:rsidR="00B9758B" w:rsidRDefault="00B9758B" w:rsidP="00B9758B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B9758B" w:rsidRDefault="00B9758B" w:rsidP="00B9758B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>ბორჯომის მუნიციპალიტეტის</w:t>
      </w:r>
      <w:r w:rsidR="00D7112E">
        <w:rPr>
          <w:rFonts w:ascii="Sylfaen" w:hAnsi="Sylfaen"/>
          <w:lang w:val="ka-GE"/>
        </w:rPr>
        <w:t xml:space="preserve"> 2025</w:t>
      </w:r>
      <w:r>
        <w:rPr>
          <w:rFonts w:ascii="Sylfaen" w:hAnsi="Sylfaen"/>
          <w:lang w:val="ka-GE"/>
        </w:rPr>
        <w:t xml:space="preserve"> წლის </w:t>
      </w:r>
      <w:r w:rsidR="00D7112E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ბიუჯეტის      </w:t>
      </w:r>
    </w:p>
    <w:p w:rsidR="00B9758B" w:rsidRDefault="00B9758B" w:rsidP="00B975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467EA3" w:rsidRPr="00467EA3" w:rsidRDefault="00467EA3" w:rsidP="00467EA3">
      <w:pPr>
        <w:tabs>
          <w:tab w:val="left" w:pos="270"/>
        </w:tabs>
        <w:ind w:left="90" w:right="-270" w:firstLine="9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</w:t>
      </w:r>
    </w:p>
    <w:p w:rsidR="00B9758B" w:rsidRDefault="00467EA3" w:rsidP="00B669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p w:rsidR="00B66929" w:rsidRDefault="00B66929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2682"/>
        <w:gridCol w:w="944"/>
        <w:gridCol w:w="2473"/>
        <w:gridCol w:w="917"/>
        <w:gridCol w:w="1400"/>
      </w:tblGrid>
      <w:tr w:rsidR="00837567" w:rsidRPr="00837567" w:rsidTr="00837567">
        <w:trPr>
          <w:trHeight w:val="645"/>
        </w:trPr>
        <w:tc>
          <w:tcPr>
            <w:tcW w:w="668" w:type="pct"/>
            <w:vMerge w:val="restar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394" w:type="pct"/>
            <w:vMerge w:val="restar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15" w:type="pct"/>
            <w:vMerge w:val="restar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გეგმა </w:t>
            </w:r>
          </w:p>
        </w:tc>
        <w:tc>
          <w:tcPr>
            <w:tcW w:w="2423" w:type="pct"/>
            <w:gridSpan w:val="3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2025 წლის ექვსი თვე </w:t>
            </w:r>
          </w:p>
        </w:tc>
      </w:tr>
      <w:tr w:rsidR="00837567" w:rsidRPr="00837567" w:rsidTr="00837567">
        <w:trPr>
          <w:trHeight w:val="450"/>
        </w:trPr>
        <w:tc>
          <w:tcPr>
            <w:tcW w:w="668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394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15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88" w:type="pct"/>
            <w:vMerge w:val="restar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01" w:type="pct"/>
            <w:vMerge w:val="restar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634" w:type="pct"/>
            <w:vMerge w:val="restar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შესრულების %</w:t>
            </w:r>
          </w:p>
        </w:tc>
      </w:tr>
      <w:tr w:rsidR="00837567" w:rsidRPr="00837567" w:rsidTr="00837567">
        <w:trPr>
          <w:trHeight w:val="450"/>
        </w:trPr>
        <w:tc>
          <w:tcPr>
            <w:tcW w:w="668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394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15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88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837567" w:rsidRPr="00837567" w:rsidTr="00837567">
        <w:trPr>
          <w:trHeight w:val="360"/>
        </w:trPr>
        <w:tc>
          <w:tcPr>
            <w:tcW w:w="668" w:type="pct"/>
            <w:shd w:val="clear" w:color="000000" w:fill="DCE6F1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4" w:type="pct"/>
            <w:shd w:val="clear" w:color="000000" w:fill="DCE6F1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515" w:type="pct"/>
            <w:shd w:val="clear" w:color="000000" w:fill="DCE6F1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62,654.5   </w:t>
            </w:r>
          </w:p>
        </w:tc>
        <w:tc>
          <w:tcPr>
            <w:tcW w:w="1288" w:type="pct"/>
            <w:shd w:val="clear" w:color="000000" w:fill="DCE6F1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36,345.0   </w:t>
            </w:r>
          </w:p>
        </w:tc>
        <w:tc>
          <w:tcPr>
            <w:tcW w:w="501" w:type="pct"/>
            <w:shd w:val="clear" w:color="000000" w:fill="DCE6F1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25,922.4   </w:t>
            </w:r>
          </w:p>
        </w:tc>
        <w:tc>
          <w:tcPr>
            <w:tcW w:w="634" w:type="pct"/>
            <w:shd w:val="clear" w:color="000000" w:fill="DCE6F1"/>
            <w:noWrap/>
            <w:vAlign w:val="bottom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71.3%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13,065.6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8,983.2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7,597.0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84.6%</w:t>
            </w:r>
          </w:p>
        </w:tc>
      </w:tr>
      <w:tr w:rsidR="00837567" w:rsidRPr="00837567" w:rsidTr="00837567">
        <w:trPr>
          <w:trHeight w:val="15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9,805.8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6,528.3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6,029.6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92.4%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1,633.0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849.9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801.4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94.3%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8,172.8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5,678.4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5,228.2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92.1%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372.0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36.4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97.0%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300.0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80.0%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62.0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31.4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31.4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2,887.2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2,418.5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1,532.0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63.3%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25,952.8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13,698.6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6,797.3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49.6%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9,664.2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4,784.2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1,692.5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35.4%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6,182.3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2,743.4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744.6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27.1%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1,528.9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837.1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163.3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19.5%</w:t>
            </w:r>
          </w:p>
        </w:tc>
      </w:tr>
      <w:tr w:rsidR="00837567" w:rsidRPr="00837567" w:rsidTr="00837567">
        <w:trPr>
          <w:trHeight w:val="15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720.0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440.7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302.8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68.7%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1,223.1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763.1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481.8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63.1%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1,188.7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759.0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429.0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56.5%</w:t>
            </w:r>
          </w:p>
        </w:tc>
      </w:tr>
      <w:tr w:rsidR="00837567" w:rsidRPr="00837567" w:rsidTr="00837567">
        <w:trPr>
          <w:trHeight w:val="12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315.7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290.0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873.0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469.0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429.0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91.5%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1,688.2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1,145.2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1,004.4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87.7%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1,225.2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880.2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751.5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85.4%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463.0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265.0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253.0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95.5%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2,478.5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1,527.6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537.9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35.2%</w:t>
            </w:r>
          </w:p>
        </w:tc>
      </w:tr>
      <w:tr w:rsidR="00837567" w:rsidRPr="00837567" w:rsidTr="00837567">
        <w:trPr>
          <w:trHeight w:val="15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1,194.9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784.0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312.2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39.8%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645.6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232.3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129.2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55.6%</w:t>
            </w:r>
          </w:p>
        </w:tc>
      </w:tr>
      <w:tr w:rsidR="00837567" w:rsidRPr="00837567" w:rsidTr="00837567">
        <w:trPr>
          <w:trHeight w:val="15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637.9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511.3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96.5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18.9%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3,701.6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1,852.7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703.2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38.0%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172.9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72.9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71.0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97.4%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2,859.2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1,370.8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268.4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19.6%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515.8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325.2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288.4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88.7%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153.8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83.9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75.4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89.9%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3,223.5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1,999.4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1,907.1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95.4%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2,605.2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1,381.1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1,288.8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93.3%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618.3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618.3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618.3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837567" w:rsidRPr="00837567" w:rsidTr="00837567">
        <w:trPr>
          <w:trHeight w:val="12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1,221.8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723.7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353.1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48.8%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1,341.9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682.3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7.9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1.2%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1,322.7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102.8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51.8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50.4%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121.8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121.8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110.4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90.6%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3,052.0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1,580.5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1,346.3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85.2%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3,052.0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1,580.5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1,346.3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85.2%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4,758.1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2,632.3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2,347.4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89.2%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4,249.5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2,309.4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2,025.1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87.7%</w:t>
            </w:r>
          </w:p>
        </w:tc>
      </w:tr>
      <w:tr w:rsidR="00837567" w:rsidRPr="00837567" w:rsidTr="00837567">
        <w:trPr>
          <w:trHeight w:val="12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4,249.5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2,309.4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2,025.1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306.6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190.9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190.3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99.7%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202.0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132.0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132.0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9,328.2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5,481.3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4,365.0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79.6%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3,870.8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2,002.1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1,301.2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65.0%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2,022.4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1,051.2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995.4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94.7%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1,635.7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852.8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828.6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97.2%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386.6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198.4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127.4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64.2%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153.4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140.9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127.4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90.4%</w:t>
            </w:r>
          </w:p>
        </w:tc>
      </w:tr>
      <w:tr w:rsidR="00837567" w:rsidRPr="00837567" w:rsidTr="00837567">
        <w:trPr>
          <w:trHeight w:val="12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1,695.0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810.0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178.4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22.0%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5,442.4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3,464.2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3,059.7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88.3%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2,932.9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1,743.9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1,655.8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94.9%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553.2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285.9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270.3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94.5%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674.0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341.0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311.7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91.4%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1,490.7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902.1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858.9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95.2%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215.0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215.0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215.0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500.0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318.0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156.8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49.3%</w:t>
            </w:r>
          </w:p>
        </w:tc>
      </w:tr>
      <w:tr w:rsidR="00837567" w:rsidRPr="00837567" w:rsidTr="00837567">
        <w:trPr>
          <w:trHeight w:val="15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1,339.5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995.2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881.1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88.5%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285.0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143.0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142.0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99.3%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385.1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264.1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223.9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84.8%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15.0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4.1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27.3%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6,497.8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3,969.1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3,469.4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87.4%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285.4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178.0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96.8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54.4%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270.4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163.0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87.2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53.5%</w:t>
            </w:r>
          </w:p>
        </w:tc>
      </w:tr>
      <w:tr w:rsidR="00837567" w:rsidRPr="00837567" w:rsidTr="00837567">
        <w:trPr>
          <w:trHeight w:val="15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9.7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64.7%</w:t>
            </w:r>
          </w:p>
        </w:tc>
      </w:tr>
      <w:tr w:rsidR="00837567" w:rsidRPr="00837567" w:rsidTr="00837567">
        <w:trPr>
          <w:trHeight w:val="39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6,212.4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3,791.1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3,372.6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89.0%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2,995.0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1,943.4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1,674.4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86.2%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474.4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238.2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192.0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80.6%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5.6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2.8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0.9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30.4%</w:t>
            </w:r>
          </w:p>
        </w:tc>
      </w:tr>
      <w:tr w:rsidR="00837567" w:rsidRPr="00837567" w:rsidTr="00837567">
        <w:trPr>
          <w:trHeight w:val="15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96.7%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550.0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360.0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338.8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94.1%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25.0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20.4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81.6%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328.2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166.0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165.4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</w:tr>
      <w:tr w:rsidR="00837567" w:rsidRPr="00837567" w:rsidTr="00837567">
        <w:trPr>
          <w:trHeight w:val="9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61.0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61.0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61.0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482.6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347.6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327.0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94.1%</w:t>
            </w:r>
          </w:p>
        </w:tc>
      </w:tr>
      <w:tr w:rsidR="00837567" w:rsidRPr="00837567" w:rsidTr="00837567">
        <w:trPr>
          <w:trHeight w:val="3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903.1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480.2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463.3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96.5%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250.0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127.0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103.8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81.7%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68.0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34.0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19.8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58.2%</w:t>
            </w:r>
          </w:p>
        </w:tc>
      </w:tr>
      <w:tr w:rsidR="00837567" w:rsidRPr="00837567" w:rsidTr="00837567">
        <w:trPr>
          <w:trHeight w:val="600"/>
        </w:trPr>
        <w:tc>
          <w:tcPr>
            <w:tcW w:w="66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02 06 15 </w:t>
            </w:r>
          </w:p>
        </w:tc>
        <w:tc>
          <w:tcPr>
            <w:tcW w:w="1394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პერსონალური ასისტენტის სერვისის ქვეპროგრამა </w:t>
            </w:r>
          </w:p>
        </w:tc>
        <w:tc>
          <w:tcPr>
            <w:tcW w:w="515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38.0   </w:t>
            </w:r>
          </w:p>
        </w:tc>
        <w:tc>
          <w:tcPr>
            <w:tcW w:w="1288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:rsidR="00837567" w:rsidRPr="00837567" w:rsidRDefault="00837567" w:rsidP="0083756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3756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</w:tbl>
    <w:p w:rsidR="00837567" w:rsidRDefault="00837567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084026" w:rsidRDefault="00084026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837567" w:rsidRPr="00837567" w:rsidRDefault="00837567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sz w:val="24"/>
          <w:szCs w:val="24"/>
          <w:lang w:val="ka-GE"/>
        </w:rPr>
      </w:pPr>
      <w:r w:rsidRPr="00837567">
        <w:rPr>
          <w:rFonts w:ascii="Sylfaen" w:hAnsi="Sylfaen"/>
          <w:b/>
          <w:sz w:val="24"/>
          <w:szCs w:val="24"/>
          <w:lang w:val="ka-GE"/>
        </w:rPr>
        <w:t>ადგილობრივი ბიუჯეტის სარეზერვო ფონდი</w:t>
      </w:r>
    </w:p>
    <w:p w:rsidR="00B8551D" w:rsidRDefault="00B8551D" w:rsidP="00B8551D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B8551D" w:rsidRDefault="00B8551D" w:rsidP="00B8551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</w:t>
      </w:r>
      <w:r w:rsidR="00837567">
        <w:rPr>
          <w:rFonts w:ascii="Sylfaen" w:hAnsi="Sylfaen"/>
          <w:lang w:val="ka-GE"/>
        </w:rPr>
        <w:t xml:space="preserve"> 2025</w:t>
      </w:r>
      <w:r>
        <w:rPr>
          <w:rFonts w:ascii="Sylfaen" w:hAnsi="Sylfaen"/>
          <w:lang w:val="ka-GE"/>
        </w:rPr>
        <w:t xml:space="preserve"> წლის ბიუჯეტში დამტკიცებულმა სარეზერვო ფონდმა შეადგინა </w:t>
      </w:r>
      <w:r w:rsidR="00EA1F7D">
        <w:rPr>
          <w:rFonts w:ascii="Sylfaen" w:hAnsi="Sylfaen"/>
          <w:b/>
          <w:lang w:val="ka-GE"/>
        </w:rPr>
        <w:t>700.</w:t>
      </w:r>
      <w:r>
        <w:rPr>
          <w:rFonts w:ascii="Sylfaen" w:hAnsi="Sylfaen"/>
          <w:b/>
        </w:rPr>
        <w:t>0</w:t>
      </w:r>
      <w:r>
        <w:rPr>
          <w:rFonts w:ascii="Sylfaen" w:hAnsi="Sylfaen"/>
          <w:lang w:val="ka-GE"/>
        </w:rPr>
        <w:t xml:space="preserve"> ათასი ლარი. </w:t>
      </w:r>
      <w:r w:rsidR="00EA1F7D">
        <w:rPr>
          <w:rFonts w:ascii="Sylfaen" w:hAnsi="Sylfaen"/>
          <w:lang w:val="ka-GE"/>
        </w:rPr>
        <w:t xml:space="preserve">წლის განმავლობაში სარეზერვო ფონდი გაიზარდა </w:t>
      </w:r>
      <w:r w:rsidR="00EA1F7D" w:rsidRPr="00EA1F7D">
        <w:rPr>
          <w:rFonts w:ascii="Sylfaen" w:hAnsi="Sylfaen"/>
          <w:b/>
          <w:lang w:val="ka-GE"/>
        </w:rPr>
        <w:t>300.0</w:t>
      </w:r>
      <w:r w:rsidR="00EA1F7D">
        <w:rPr>
          <w:rFonts w:ascii="Sylfaen" w:hAnsi="Sylfaen"/>
          <w:lang w:val="ka-GE"/>
        </w:rPr>
        <w:t xml:space="preserve"> ათასი ლარით. </w:t>
      </w:r>
      <w:r>
        <w:rPr>
          <w:rFonts w:ascii="Sylfaen" w:hAnsi="Sylfaen"/>
          <w:lang w:val="ka-GE"/>
        </w:rPr>
        <w:t>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B8551D" w:rsidRDefault="00B8551D" w:rsidP="00B8551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20</w:t>
      </w:r>
      <w:r w:rsidR="00EA1F7D">
        <w:rPr>
          <w:rFonts w:ascii="Sylfaen" w:hAnsi="Sylfaen"/>
        </w:rPr>
        <w:t>25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წლის </w:t>
      </w:r>
      <w:r w:rsidR="00EA1F7D">
        <w:rPr>
          <w:rFonts w:ascii="Sylfaen" w:hAnsi="Sylfaen"/>
          <w:lang w:val="ka-GE"/>
        </w:rPr>
        <w:t>ექვს</w:t>
      </w:r>
      <w:r>
        <w:rPr>
          <w:rFonts w:ascii="Sylfaen" w:hAnsi="Sylfaen"/>
          <w:lang w:val="ka-GE"/>
        </w:rPr>
        <w:t xml:space="preserve"> 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EA1F7D" w:rsidRPr="000D54C2">
        <w:rPr>
          <w:rFonts w:ascii="Sylfaen" w:hAnsi="Sylfaen"/>
          <w:b/>
          <w:lang w:val="ka-GE"/>
        </w:rPr>
        <w:t>698.3</w:t>
      </w:r>
      <w:r w:rsidR="000F3557" w:rsidRPr="000D54C2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AD6FCA" w:rsidRDefault="00AD6FCA" w:rsidP="00B8551D">
      <w:pPr>
        <w:jc w:val="both"/>
        <w:rPr>
          <w:rFonts w:ascii="Sylfaen" w:hAnsi="Sylfaen"/>
          <w:lang w:val="ka-GE"/>
        </w:rPr>
      </w:pPr>
    </w:p>
    <w:tbl>
      <w:tblPr>
        <w:tblW w:w="9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930"/>
        <w:gridCol w:w="1810"/>
        <w:gridCol w:w="1072"/>
        <w:gridCol w:w="1433"/>
        <w:gridCol w:w="1435"/>
        <w:gridCol w:w="1072"/>
      </w:tblGrid>
      <w:tr w:rsidR="000D54C2" w:rsidRPr="000D54C2" w:rsidTr="000D54C2">
        <w:trPr>
          <w:trHeight w:val="525"/>
        </w:trPr>
        <w:tc>
          <w:tcPr>
            <w:tcW w:w="681" w:type="dxa"/>
            <w:vMerge w:val="restart"/>
            <w:shd w:val="clear" w:color="000000" w:fill="DCE6F1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2081" w:type="dxa"/>
            <w:vMerge w:val="restart"/>
            <w:shd w:val="clear" w:color="000000" w:fill="DCE6F1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1624" w:type="dxa"/>
            <w:vMerge w:val="restart"/>
            <w:shd w:val="clear" w:color="000000" w:fill="DCE6F1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ორგანიზაციული კლასიფიკაციის მუხლი</w:t>
            </w:r>
          </w:p>
        </w:tc>
        <w:tc>
          <w:tcPr>
            <w:tcW w:w="2505" w:type="dxa"/>
            <w:gridSpan w:val="2"/>
            <w:shd w:val="clear" w:color="000000" w:fill="DCE6F1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ბრძანება</w:t>
            </w:r>
          </w:p>
        </w:tc>
        <w:tc>
          <w:tcPr>
            <w:tcW w:w="1257" w:type="dxa"/>
            <w:vMerge w:val="restart"/>
            <w:shd w:val="clear" w:color="000000" w:fill="DCE6F1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გამოყოფილი თანხა</w:t>
            </w:r>
          </w:p>
        </w:tc>
        <w:tc>
          <w:tcPr>
            <w:tcW w:w="1072" w:type="dxa"/>
            <w:vMerge w:val="restart"/>
            <w:shd w:val="clear" w:color="000000" w:fill="DCE6F1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საკასო ხარჯი</w:t>
            </w:r>
          </w:p>
        </w:tc>
      </w:tr>
      <w:tr w:rsidR="000D54C2" w:rsidRPr="000D54C2" w:rsidTr="000D54C2">
        <w:trPr>
          <w:trHeight w:val="435"/>
        </w:trPr>
        <w:tc>
          <w:tcPr>
            <w:tcW w:w="681" w:type="dxa"/>
            <w:vMerge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2081" w:type="dxa"/>
            <w:vMerge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624" w:type="dxa"/>
            <w:vMerge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shd w:val="clear" w:color="000000" w:fill="DCE6F1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თარიღი</w:t>
            </w:r>
          </w:p>
        </w:tc>
        <w:tc>
          <w:tcPr>
            <w:tcW w:w="1433" w:type="dxa"/>
            <w:shd w:val="clear" w:color="000000" w:fill="DCE6F1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1257" w:type="dxa"/>
            <w:vMerge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072" w:type="dxa"/>
            <w:vMerge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1/14/2025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16. 162501413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29426.0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22513.0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1/14/2025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16. 162501413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5218.0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5217.0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1/21/2025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16. 162502112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12677.0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9287.0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1/21/2025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16. 162502112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16839.0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16839.0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სპორტული ღონისძიებები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05 01 02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29.012025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16. 162502910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1/30/2025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16. 1625030001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47874.0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43438.0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1/30/2025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16. 1625030001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16311.0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16311.0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სპორტული ღონისძიებები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05 01 02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1/30/2025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16. 16250303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2/3/2025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16. 16250347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2/3/2025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16. 16250347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27965.0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27965.0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მერიის ხარჯი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01 01 02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2/5/2025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16. 16250364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8250.0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8250.0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2/10/2025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16. 16250418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24066.0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20848.0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2/10/2025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16. 16250418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25810.0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25265.0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16. 16250422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8350.0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8350.0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16. 1625042001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8426.0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1/28/2025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16. 16250287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53305.0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45437.0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ახალგაზრდობის ხელშეწყობა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05 02 06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1/27/2025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16. 1625027001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1495.0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1495.0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2/12/2025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16. 162504316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2/18/2025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16. 162504919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19900.0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19730.0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2/19/2025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16. 16250502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51291.0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18016.0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2/19/2025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16. 16250502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10796.0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9639.0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2/19/2025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16. 16250502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2/24/2025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16. 162505519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29427.0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28200.0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2/24/2025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16. 162505519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8906.0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6681.0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3/7/2025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16. 16250666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5457.0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4815.0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3/7/2025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16. 16250666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3/7/2025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16. 16250666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4406.0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4405.0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16. 162507018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12306.0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11187.0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16. 162507018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12059.0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12059.0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16. 162507019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12420.0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12344.0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ახალგაზრდობის ხელშეწყობა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05 02 06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3/12/2025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16. 16250712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562.0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562.0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3/12/2025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16. 1625071001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30000.0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3/18/2025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16. 16250772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33055.0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11582.0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3/18/2025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16. 16250772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8344.0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8042.0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3/20/2025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16. 16250798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27900.0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27743.0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3/24/2025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ბ16. 16250832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12375.0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12375.0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3/26/2025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ბ16. 16250852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16954.0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14234.0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3/26/2025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ბ16. 16250852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48584.0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48385.0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4/3/2025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ბ16. 1625093001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26976.0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11856.0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4/3/2025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ბ16. 1625093001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6959.0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6959.0</w:t>
            </w:r>
          </w:p>
        </w:tc>
      </w:tr>
      <w:tr w:rsidR="000D54C2" w:rsidRPr="000D54C2" w:rsidTr="000D54C2">
        <w:trPr>
          <w:trHeight w:val="10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1624" w:type="dxa"/>
            <w:shd w:val="clear" w:color="000000" w:fill="FFFFFF"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4/11/2025</w:t>
            </w:r>
          </w:p>
        </w:tc>
        <w:tc>
          <w:tcPr>
            <w:tcW w:w="1433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ბ16. 16251012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1450.0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1447.0</w:t>
            </w:r>
          </w:p>
        </w:tc>
      </w:tr>
      <w:tr w:rsidR="000D54C2" w:rsidRPr="000D54C2" w:rsidTr="000D54C2">
        <w:trPr>
          <w:trHeight w:val="480"/>
        </w:trPr>
        <w:tc>
          <w:tcPr>
            <w:tcW w:w="681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0" w:type="dxa"/>
            <w:gridSpan w:val="4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257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698313.0</w:t>
            </w:r>
          </w:p>
        </w:tc>
        <w:tc>
          <w:tcPr>
            <w:tcW w:w="1072" w:type="dxa"/>
            <w:shd w:val="clear" w:color="000000" w:fill="FFFFFF"/>
            <w:noWrap/>
            <w:vAlign w:val="center"/>
            <w:hideMark/>
          </w:tcPr>
          <w:p w:rsidR="000D54C2" w:rsidRPr="000D54C2" w:rsidRDefault="000D54C2" w:rsidP="000D54C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D54C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592002.0</w:t>
            </w:r>
          </w:p>
        </w:tc>
      </w:tr>
    </w:tbl>
    <w:p w:rsidR="00AD6FCA" w:rsidRDefault="00AD6FCA" w:rsidP="00B8551D">
      <w:pPr>
        <w:jc w:val="both"/>
        <w:rPr>
          <w:rFonts w:ascii="Sylfaen" w:hAnsi="Sylfaen"/>
          <w:lang w:val="ka-GE"/>
        </w:rPr>
      </w:pPr>
    </w:p>
    <w:p w:rsidR="00AF7B63" w:rsidRDefault="00AF7B63" w:rsidP="00B8551D">
      <w:pPr>
        <w:jc w:val="both"/>
        <w:rPr>
          <w:rFonts w:ascii="Sylfaen" w:hAnsi="Sylfaen"/>
          <w:lang w:val="ka-GE"/>
        </w:rPr>
      </w:pPr>
    </w:p>
    <w:p w:rsidR="00877BCB" w:rsidRPr="00BA4310" w:rsidRDefault="00877BCB" w:rsidP="00B8551D">
      <w:pPr>
        <w:jc w:val="both"/>
        <w:rPr>
          <w:rFonts w:ascii="Sylfaen" w:hAnsi="Sylfaen"/>
          <w:b/>
          <w:sz w:val="24"/>
          <w:szCs w:val="24"/>
          <w:lang w:val="ka-GE"/>
        </w:rPr>
      </w:pPr>
      <w:r w:rsidRPr="00BA4310">
        <w:rPr>
          <w:rFonts w:ascii="Sylfaen" w:hAnsi="Sylfaen"/>
          <w:sz w:val="24"/>
          <w:szCs w:val="24"/>
          <w:lang w:val="ka-GE"/>
        </w:rPr>
        <w:t xml:space="preserve">               </w:t>
      </w:r>
      <w:r w:rsidRPr="00BA4310">
        <w:rPr>
          <w:rFonts w:ascii="Sylfaen" w:hAnsi="Sylfaen"/>
          <w:b/>
          <w:sz w:val="24"/>
          <w:szCs w:val="24"/>
          <w:lang w:val="ka-GE"/>
        </w:rPr>
        <w:t xml:space="preserve"> ქ.ბორჯომის მუნიციპალიტეტის 2025 წლის ექვსი თვის ბიუჯეტის შესრულება</w:t>
      </w:r>
    </w:p>
    <w:p w:rsidR="00877BCB" w:rsidRDefault="00877BCB" w:rsidP="00B8551D">
      <w:pPr>
        <w:jc w:val="both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1529"/>
        <w:gridCol w:w="1572"/>
        <w:gridCol w:w="959"/>
        <w:gridCol w:w="1203"/>
        <w:gridCol w:w="952"/>
        <w:gridCol w:w="1482"/>
      </w:tblGrid>
      <w:tr w:rsidR="00AF22FF" w:rsidRPr="00BA4310" w:rsidTr="00AF22FF">
        <w:trPr>
          <w:trHeight w:val="315"/>
        </w:trPr>
        <w:tc>
          <w:tcPr>
            <w:tcW w:w="1084" w:type="pct"/>
            <w:vMerge w:val="restar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დასახელება</w:t>
            </w:r>
          </w:p>
        </w:tc>
        <w:tc>
          <w:tcPr>
            <w:tcW w:w="777" w:type="pct"/>
            <w:vMerge w:val="restar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კოდი</w:t>
            </w:r>
          </w:p>
        </w:tc>
        <w:tc>
          <w:tcPr>
            <w:tcW w:w="799" w:type="pct"/>
            <w:vMerge w:val="restar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2025 წლის დაზუსტებული</w:t>
            </w:r>
          </w:p>
        </w:tc>
        <w:tc>
          <w:tcPr>
            <w:tcW w:w="2339" w:type="pct"/>
            <w:gridSpan w:val="4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2025 წლის ექვსი თვე</w:t>
            </w:r>
          </w:p>
        </w:tc>
      </w:tr>
      <w:tr w:rsidR="00AF22FF" w:rsidRPr="00BA4310" w:rsidTr="00AF22FF">
        <w:trPr>
          <w:trHeight w:val="615"/>
        </w:trPr>
        <w:tc>
          <w:tcPr>
            <w:tcW w:w="1084" w:type="pct"/>
            <w:vMerge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777" w:type="pct"/>
            <w:vMerge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799" w:type="pct"/>
            <w:vMerge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გეგმა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საკასო შესრულება</w:t>
            </w:r>
          </w:p>
        </w:tc>
        <w:tc>
          <w:tcPr>
            <w:tcW w:w="485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გადახრა</w:t>
            </w:r>
          </w:p>
        </w:tc>
        <w:tc>
          <w:tcPr>
            <w:tcW w:w="75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შესრულების%</w:t>
            </w:r>
          </w:p>
        </w:tc>
      </w:tr>
      <w:tr w:rsidR="00AF22FF" w:rsidRPr="00BA4310" w:rsidTr="00AF22FF">
        <w:trPr>
          <w:trHeight w:val="30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შემოსულობები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55644.8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29146.9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25006.0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4140.9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შემოსავლები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99" w:type="pct"/>
            <w:shd w:val="clear" w:color="000000" w:fill="FFFFFF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55444.8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29046.9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24872.3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4174.6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85.6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არაფინანსური აქტივების კლება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799" w:type="pct"/>
            <w:shd w:val="clear" w:color="000000" w:fill="FFFFFF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200.0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133.6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-33.6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133.6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ფინანსური აქტივების კლება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799" w:type="pct"/>
            <w:shd w:val="clear" w:color="000000" w:fill="FFFFFF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ვალდებულებების ზრდა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33</w:t>
            </w:r>
          </w:p>
        </w:tc>
        <w:tc>
          <w:tcPr>
            <w:tcW w:w="799" w:type="pct"/>
            <w:shd w:val="clear" w:color="000000" w:fill="FFFFFF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შემოსავლები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99" w:type="pct"/>
            <w:shd w:val="clear" w:color="000000" w:fill="FFFFFF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55444.8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29046.9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24872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4174.6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85.6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100" w:firstLine="181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გადასახადები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25500.0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14592.5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13875.8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716.7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95.1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დ.ღ.გ. გადასახადი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15000.0</w:t>
            </w:r>
          </w:p>
        </w:tc>
        <w:tc>
          <w:tcPr>
            <w:tcW w:w="48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7350.0</w:t>
            </w:r>
          </w:p>
        </w:tc>
        <w:tc>
          <w:tcPr>
            <w:tcW w:w="612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6970.5</w:t>
            </w:r>
          </w:p>
        </w:tc>
        <w:tc>
          <w:tcPr>
            <w:tcW w:w="485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379.5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ქონების გადასახადი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113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10500.0</w:t>
            </w:r>
          </w:p>
        </w:tc>
        <w:tc>
          <w:tcPr>
            <w:tcW w:w="48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7242.5</w:t>
            </w:r>
          </w:p>
        </w:tc>
        <w:tc>
          <w:tcPr>
            <w:tcW w:w="612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6905.3</w:t>
            </w:r>
          </w:p>
        </w:tc>
        <w:tc>
          <w:tcPr>
            <w:tcW w:w="485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337.2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95.3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 xml:space="preserve">საქართველოს საწარმოთა ქონებაზე (გარდა მიწისა)       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6200.0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6120.0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5138.6</w:t>
            </w:r>
          </w:p>
        </w:tc>
        <w:tc>
          <w:tcPr>
            <w:tcW w:w="485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981.4</w:t>
            </w:r>
          </w:p>
        </w:tc>
        <w:tc>
          <w:tcPr>
            <w:tcW w:w="75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84.0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უცხოურ საწარმოთა ქონებაზე (გარდა მიწისა)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113112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1000.0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1000.0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1417.0</w:t>
            </w:r>
          </w:p>
        </w:tc>
        <w:tc>
          <w:tcPr>
            <w:tcW w:w="485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-417.0</w:t>
            </w:r>
          </w:p>
        </w:tc>
        <w:tc>
          <w:tcPr>
            <w:tcW w:w="75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141.7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ფიზიკურ პირთა ქონებაზე (გარდა მიწისა)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113113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900.0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69.0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9.3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59.7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13.5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ეკონომიკური საქმიანობისთვის გამოყენებულ ქონებაზე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1131131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900.0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9.3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-9.3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#DIV/0!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400" w:firstLine="723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 xml:space="preserve">სასოფლო-სამეურნეო დანიშნულების მიწაზე                              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113114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200.0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10.0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20.8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-10.8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208.4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ფიზიკურ პირებიდან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1131141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200.0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10.0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20.5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-10.5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205.2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იურიდიულ პირებიდან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1131142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0.3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-0.3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#DIV/0!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400" w:firstLine="723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 xml:space="preserve">არასასოფლო-სამეურნეო დანიშნულების მიწაზე                                          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113115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2200.0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43.5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319.6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-276.1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800080"/>
                <w:sz w:val="18"/>
                <w:szCs w:val="18"/>
              </w:rPr>
              <w:t>734.7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ფიზიკურ პირებიდან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1131151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200.0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2.5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29.4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-26.9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1174.8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008000"/>
                <w:sz w:val="18"/>
                <w:szCs w:val="18"/>
              </w:rPr>
              <w:t>იურიდიულ პირებიდან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8000"/>
                <w:sz w:val="18"/>
                <w:szCs w:val="18"/>
              </w:rPr>
              <w:t>1131152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2000.0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41.0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290.2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-249.2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707.9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100" w:firstLine="181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გრანტები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13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12144.8</w:t>
            </w:r>
          </w:p>
        </w:tc>
        <w:tc>
          <w:tcPr>
            <w:tcW w:w="48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5572.9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1968.3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3604.6</w:t>
            </w:r>
          </w:p>
        </w:tc>
        <w:tc>
          <w:tcPr>
            <w:tcW w:w="75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35.3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სახელმწიფო ბიუჯეტიდან გამოყოფილი ტრანსფერი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133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12145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5572.9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1968.3</w:t>
            </w:r>
          </w:p>
        </w:tc>
        <w:tc>
          <w:tcPr>
            <w:tcW w:w="485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3604.6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35.3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ბიუჯეტით გათვალისწინებული ტრანსფერები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1311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10265.2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4792.4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1898.8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2893.6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39.6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 xml:space="preserve">მთის ფონდი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300.0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300.0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300.0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0.0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მიზნობრივი ტრანსფერი დელეგირებული უფლებამოსილების განსახორციელებლად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323.4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142.4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114.6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27.8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80.5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 xml:space="preserve">ინფრასტრუქტურის განვითარებისათვის და სხვა მიმდინარე ღონისძიებების დასაფინანსებლად 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9641.8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4350.0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1784.2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2565.8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41.0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ფონდებიდან გამოყოფილი ტრანსფერები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1312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109.6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70.1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69.5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0.6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99.1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განახლებული რეგიონების დაფინანსება (მოქალაქეთა ჩართულობა)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#DIV/0!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სტიქია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1334.0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674.4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674.4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0.0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სოფლის მხარდაჭერის პროგრამა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436.0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36.0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0.0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0.0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მოსწავლეების ტრანსპორტირება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500" w:firstLine="900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109.6</w:t>
            </w:r>
          </w:p>
        </w:tc>
        <w:tc>
          <w:tcPr>
            <w:tcW w:w="489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70.1</w:t>
            </w:r>
          </w:p>
        </w:tc>
        <w:tc>
          <w:tcPr>
            <w:tcW w:w="612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69.5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0.6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99.1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100" w:firstLine="181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სხვა შემოსავლები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14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17800.0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8881.5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9028.2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-146.7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0000FF"/>
                <w:sz w:val="18"/>
                <w:szCs w:val="18"/>
              </w:rPr>
              <w:t>101.7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შემოსავლები საკუთრებიდან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12500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6284.5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5933.6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350.9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94.4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პროცენტები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1411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1000.0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515.0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289.2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225.8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56.2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რენტა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1415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11500.0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5769.5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5644.4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125.1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 xml:space="preserve">მოსაკრებელი ბუნებრივი რესურსებით სარგებლობისათვის                    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14151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11485.0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5762.0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5607.0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155.0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97.3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შემოსავალი მიწის იჯარიდან და მართვაში (უზურფრუქტი, ქირავნობა და სხვა) გადაცემიდან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14154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15.0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7.5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37.4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-29.9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498.7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200" w:firstLine="361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საქონლისა და მომსახურების რეალიზაცია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142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3675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1828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2526.4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-698.9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138.2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ადმინისტრაციული მოსაკრებლები და გადასახდელები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1422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3650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1819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2454.0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-635.0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134.9</w:t>
            </w:r>
          </w:p>
        </w:tc>
      </w:tr>
      <w:tr w:rsidR="00AF22FF" w:rsidRPr="00BA4310" w:rsidTr="00AF22FF">
        <w:trPr>
          <w:trHeight w:val="30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სანებართვო მოსაკრებელი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14223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150.0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89.0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350.5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-261.5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393.8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სათამაშო ბიზნესის მოსაკრებელი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142213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3000.0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1500.0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1795.0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-295.0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119.7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 xml:space="preserve">ადგილობრივი მოსაკრებელი დასახლებული ტერიტორიის დასუფთავებისათვის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142214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500.0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230.0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308.5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-78.5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134.1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300" w:firstLine="542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არასაბაზრო წესით გაყიდული საქონელი და მომსახურება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1423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8.5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72.4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-63.9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851.8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შემოსავლები მომსახურების გაწევიდან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14232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25.0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8.5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72.4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-63.9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851.8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ჯარიმები, სანქციები და საურავები 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143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1500.0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709.5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511.2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198.3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72.0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ტრანსფერები,რომელიც სხვაგან არ არის კლასიფიცირებული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144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125.0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60.0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57.0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3.0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შერეული და სხვა არაკლასიფიცირებული შემოსავლები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145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125.0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60.0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48.7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11.3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81.1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  <w:t>წინა წელს გამოუყენებელი თანხის დაბრუნება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799" w:type="pct"/>
            <w:shd w:val="clear" w:color="000000" w:fill="FFFFFF"/>
            <w:noWrap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489" w:type="pct"/>
            <w:shd w:val="clear" w:color="auto" w:fill="auto"/>
            <w:noWrap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61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  <w:t>8.4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  <w:t>-8.4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color w:val="FF0000"/>
                <w:sz w:val="18"/>
                <w:szCs w:val="18"/>
              </w:rPr>
              <w:t>#DIV/0!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არაფინანსური აქტივების კლება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200.0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</w:t>
            </w:r>
          </w:p>
        </w:tc>
        <w:tc>
          <w:tcPr>
            <w:tcW w:w="612" w:type="pct"/>
            <w:shd w:val="clear" w:color="000000" w:fill="FFFFFF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133.6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-33.6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133.6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ძირითადი აქტივები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311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</w:t>
            </w:r>
          </w:p>
        </w:tc>
        <w:tc>
          <w:tcPr>
            <w:tcW w:w="48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50.0</w:t>
            </w:r>
          </w:p>
        </w:tc>
        <w:tc>
          <w:tcPr>
            <w:tcW w:w="612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78.9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-28.9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157.8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არაწარმოებული აქტივები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314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50.0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54.7</w:t>
            </w:r>
          </w:p>
        </w:tc>
        <w:tc>
          <w:tcPr>
            <w:tcW w:w="485" w:type="pct"/>
            <w:shd w:val="clear" w:color="auto" w:fill="auto"/>
            <w:vAlign w:val="bottom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-4.7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109.5</w:t>
            </w:r>
          </w:p>
        </w:tc>
      </w:tr>
      <w:tr w:rsidR="00AF22FF" w:rsidRPr="00BA4310" w:rsidTr="00AF22FF">
        <w:trPr>
          <w:trHeight w:val="450"/>
        </w:trPr>
        <w:tc>
          <w:tcPr>
            <w:tcW w:w="1084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ind w:firstLineChars="300" w:firstLine="542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მიწა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3141</w:t>
            </w:r>
          </w:p>
        </w:tc>
        <w:tc>
          <w:tcPr>
            <w:tcW w:w="799" w:type="pct"/>
            <w:shd w:val="clear" w:color="000000" w:fill="FFFFFF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50.0</w:t>
            </w:r>
          </w:p>
        </w:tc>
        <w:tc>
          <w:tcPr>
            <w:tcW w:w="612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54.7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-4.7</w:t>
            </w:r>
          </w:p>
        </w:tc>
        <w:tc>
          <w:tcPr>
            <w:tcW w:w="752" w:type="pct"/>
            <w:shd w:val="clear" w:color="auto" w:fill="auto"/>
            <w:noWrap/>
            <w:vAlign w:val="center"/>
            <w:hideMark/>
          </w:tcPr>
          <w:p w:rsidR="00AF22FF" w:rsidRPr="00BA4310" w:rsidRDefault="00AF22FF" w:rsidP="00AF22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BA431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1.1</w:t>
            </w:r>
          </w:p>
        </w:tc>
      </w:tr>
    </w:tbl>
    <w:p w:rsidR="00877BCB" w:rsidRDefault="00877BCB" w:rsidP="00B8551D">
      <w:pPr>
        <w:jc w:val="both"/>
        <w:rPr>
          <w:rFonts w:ascii="Sylfaen" w:hAnsi="Sylfaen"/>
          <w:lang w:val="ka-GE"/>
        </w:rPr>
      </w:pPr>
    </w:p>
    <w:p w:rsidR="00AF22FF" w:rsidRDefault="00AF22FF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D16083" w:rsidRDefault="00D16083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 w:rsidR="000C7CF1">
        <w:rPr>
          <w:rFonts w:ascii="Sylfaen" w:hAnsi="Sylfaen"/>
          <w:b/>
        </w:rPr>
        <w:t>5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D16083" w:rsidRPr="004C3603" w:rsidRDefault="000C7CF1" w:rsidP="00D16083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</w:rPr>
      </w:pPr>
      <w:proofErr w:type="gramStart"/>
      <w:r>
        <w:rPr>
          <w:rFonts w:ascii="Sylfaen" w:hAnsi="Sylfaen"/>
          <w:b/>
        </w:rPr>
        <w:t>( 01.07.2025</w:t>
      </w:r>
      <w:proofErr w:type="gramEnd"/>
      <w:r w:rsidR="00D16083">
        <w:rPr>
          <w:rFonts w:ascii="Sylfaen" w:hAnsi="Sylfaen"/>
          <w:b/>
        </w:rPr>
        <w:t xml:space="preserve"> </w:t>
      </w:r>
      <w:r w:rsidR="00D16083">
        <w:rPr>
          <w:rFonts w:ascii="Sylfaen" w:hAnsi="Sylfaen"/>
          <w:b/>
          <w:lang w:val="ka-GE"/>
        </w:rPr>
        <w:t>წლის მდგომარეობით)</w:t>
      </w:r>
    </w:p>
    <w:p w:rsidR="00D16083" w:rsidRPr="00467EA3" w:rsidRDefault="00467EA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sz w:val="16"/>
          <w:szCs w:val="16"/>
          <w:lang w:val="ka-GE"/>
        </w:rPr>
      </w:pPr>
      <w:r w:rsidRPr="00467EA3">
        <w:rPr>
          <w:rFonts w:ascii="Sylfaen" w:hAnsi="Sylfaen"/>
          <w:sz w:val="16"/>
          <w:szCs w:val="16"/>
        </w:rPr>
        <w:t xml:space="preserve">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 xml:space="preserve">    (</w:t>
      </w:r>
      <w:r w:rsidRPr="00467EA3">
        <w:rPr>
          <w:rFonts w:ascii="Sylfaen" w:hAnsi="Sylfaen"/>
          <w:sz w:val="16"/>
          <w:szCs w:val="16"/>
          <w:lang w:val="ka-GE"/>
        </w:rPr>
        <w:t>ათასი ლარი)</w:t>
      </w:r>
    </w:p>
    <w:p w:rsidR="0057703D" w:rsidRDefault="0057703D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2565"/>
        <w:gridCol w:w="1630"/>
        <w:gridCol w:w="908"/>
        <w:gridCol w:w="908"/>
        <w:gridCol w:w="1058"/>
        <w:gridCol w:w="1375"/>
      </w:tblGrid>
      <w:tr w:rsidR="002603FB" w:rsidRPr="002603FB" w:rsidTr="002603FB">
        <w:trPr>
          <w:trHeight w:val="300"/>
        </w:trPr>
        <w:tc>
          <w:tcPr>
            <w:tcW w:w="731" w:type="pct"/>
            <w:vMerge w:val="restar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პროგრამული კოდი </w:t>
            </w:r>
          </w:p>
        </w:tc>
        <w:tc>
          <w:tcPr>
            <w:tcW w:w="1297" w:type="pct"/>
            <w:vMerge w:val="restar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824" w:type="pct"/>
            <w:vMerge w:val="restar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2025 წლის დაზუსტებული გეგმა </w:t>
            </w:r>
          </w:p>
        </w:tc>
        <w:tc>
          <w:tcPr>
            <w:tcW w:w="2148" w:type="pct"/>
            <w:gridSpan w:val="4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2025 წლის ექვსი თვე 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297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824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459" w:type="pct"/>
            <w:vMerge w:val="restar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გეგმა </w:t>
            </w:r>
          </w:p>
        </w:tc>
        <w:tc>
          <w:tcPr>
            <w:tcW w:w="459" w:type="pct"/>
            <w:vMerge w:val="restar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საკასო ხარჯი </w:t>
            </w:r>
          </w:p>
        </w:tc>
        <w:tc>
          <w:tcPr>
            <w:tcW w:w="535" w:type="pct"/>
            <w:vMerge w:val="restar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გადახრა </w:t>
            </w:r>
          </w:p>
        </w:tc>
        <w:tc>
          <w:tcPr>
            <w:tcW w:w="695" w:type="pct"/>
            <w:vMerge w:val="restar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შესრულების % </w:t>
            </w:r>
          </w:p>
        </w:tc>
      </w:tr>
      <w:tr w:rsidR="002603FB" w:rsidRPr="002603FB" w:rsidTr="002603FB">
        <w:trPr>
          <w:trHeight w:val="915"/>
        </w:trPr>
        <w:tc>
          <w:tcPr>
            <w:tcW w:w="731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297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824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459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459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35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95" w:type="pct"/>
            <w:vMerge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62,654.4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08402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36,344.9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08402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25,922.4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10,422.6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39,160.9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22,542.2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18,537.8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4,004.4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82.2%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4,149.8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2,074.9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1,857.1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217.8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5,379.6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3,201.5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2,250.1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951.4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20,624.0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11,933.1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10,136.4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1,796.6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123.2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108.2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108.2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5,538.9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3,452.9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3,075.0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377.9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3,339.0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1,768.0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1,107.4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660.7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23,438.0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13,774.9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7,356.8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6,418.1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53.4%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13,065.6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8,983.2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7,597.0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1,386.2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  <w:t xml:space="preserve"> მომუშავეთა რიცხოვნება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 xml:space="preserve">       128.0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128.0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128.0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 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 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9,901.2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5,846.6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4,470.4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1,376.2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76.5%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4,149.8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2,074.9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1,857.1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217.8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2,124.9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1,102.9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861.6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241.3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2,851.4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2,399.2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1,517.5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881.8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63.2%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62.4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43.5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689.5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186.0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91.9%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3,108.9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3,108.9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3,098.8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127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9,805.8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6,528.3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6,029.6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498.6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  <w:t xml:space="preserve"> მომუშავეთა რიცხოვნება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 xml:space="preserve">       128.0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128.0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128.0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pct"/>
            <w:shd w:val="clear" w:color="auto" w:fill="auto"/>
            <w:noWrap/>
            <w:vAlign w:val="bottom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6,696.9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3,419.4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2,930.8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488.6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4,149.8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2,074.9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1,857.1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217.8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2,114.9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1,097.9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857.6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240.3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62.4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43.5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171.4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3,108.9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3,108.9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3,098.8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99.7%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1,633.0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849.9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801.4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  <w:t xml:space="preserve"> მომუშავეთა რიცხოვნება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 xml:space="preserve">         35.0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35.0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35.0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pct"/>
            <w:shd w:val="clear" w:color="auto" w:fill="auto"/>
            <w:noWrap/>
            <w:vAlign w:val="bottom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1,633.0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849.9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801.4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1,222.0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611.0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583.1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95.4%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143.5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141.1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17.4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75.5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ბორჯომის მუნიციპალიტეტის მერია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8,172.8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5,678.4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5,228.2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450.2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800000"/>
                <w:sz w:val="18"/>
                <w:szCs w:val="18"/>
              </w:rPr>
              <w:t xml:space="preserve"> მომუშავეთა რიცხოვნება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93.0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93.0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974706"/>
                <w:sz w:val="18"/>
                <w:szCs w:val="18"/>
              </w:rPr>
              <w:t>93.0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695" w:type="pct"/>
            <w:shd w:val="clear" w:color="auto" w:fill="auto"/>
            <w:noWrap/>
            <w:vAlign w:val="bottom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5,063.9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2,569.5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2,129.4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440.1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82.9%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2,927.8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1,463.9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1,274.1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189.9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1,882.9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954.4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716.5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237.9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41.8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95.9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3,108.9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3,108.9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3,098.8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საერთო დანიშნულების ხარჯები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372.0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36.4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35.3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1.1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316.4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87.2%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სარეზერვო ფონდი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300.0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01 02 04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1.1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79.0%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01 02 06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62.0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31.4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31.4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2,887.8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2,418.5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1,532.0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886.5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63.3%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2,887.8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2,418.5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1,532.0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886.5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63.3%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2,851.4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2,399.2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1,517.5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881.8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63.2%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36.5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19.3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14.6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ინფრასტრუქტურის განვითარება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25,952.8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13,698.6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6,797.3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6,901.3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8,855.6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5,018.5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3,687.5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1,331.0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73.5%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2,539.2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1,618.9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1,068.9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550.1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66.0%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4,455.9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2,370.4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2,183.8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186.6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1,860.5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1,029.2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434.8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594.4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42.3%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17,097.2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8,680.1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3,109.8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5,570.3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35.8%</w:t>
            </w:r>
          </w:p>
        </w:tc>
      </w:tr>
      <w:tr w:rsidR="002603FB" w:rsidRPr="002603FB" w:rsidTr="002603FB">
        <w:trPr>
          <w:trHeight w:val="102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9,664.2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4,784.2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1,692.5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3,091.7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1,616.0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1,050.5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631.4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419.2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60.1%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1,616.0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1,050.5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631.4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419.2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60.1%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8,048.2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3,733.7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1,061.1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2,672.6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28.4%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6,182.3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2,743.4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744.6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1,998.8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6,182.3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2,743.4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744.6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1,998.8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27.1%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ფეხით სავალი ნაწილის მოპირკეთება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1,528.9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837.1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163.3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673.7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1,528.9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837.1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163.3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673.7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19.5%</w:t>
            </w:r>
          </w:p>
        </w:tc>
      </w:tr>
      <w:tr w:rsidR="002603FB" w:rsidRPr="002603FB" w:rsidTr="002603FB">
        <w:trPr>
          <w:trHeight w:val="127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02 01 04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720.0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440.7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302.8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137.9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68.7%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287.4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149.6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137.8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52.0%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287.4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149.6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137.8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52.0%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337.1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153.3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153.2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02 01 05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1,233.1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763.1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481.8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281.3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63.1%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1,233.1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763.1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481.8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281.3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63.1%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1,233.1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763.1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481.8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281.3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63.1%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1,233.1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763.1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481.8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281.3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63.1%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1,188.7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759.0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429.0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329.9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873.0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469.0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429.0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873.0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469.0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429.0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315.7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290.0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290.0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102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315.7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290.0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290.0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315.7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290.0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290.0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ბორჯომის სოფლის წყალი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873.0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469.0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429.0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40.0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873.0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469.0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429.0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873.0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469.0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429.0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გარე განათება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1,688.2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1,145.2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1,004.4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140.8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1,328.3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797.3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670.3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127.0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865.3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532.3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417.4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114.9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252.9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359.8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347.8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334.0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1,225.2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880.2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751.5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128.7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865.3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532.3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417.4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114.9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78.4%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865.3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532.3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417.4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114.9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359.8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347.8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334.0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გარე-განათება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463.0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265.0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252.9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12.1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463.0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252.9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252.9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95.4%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2,478.5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1,527.6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537.9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989.8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35.2%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1,708.4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923.5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383.0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540.6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41.5%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1,708.4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923.5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383.0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540.6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41.5%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770.1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604.1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154.9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449.2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25.6%</w:t>
            </w:r>
          </w:p>
        </w:tc>
      </w:tr>
      <w:tr w:rsidR="002603FB" w:rsidRPr="002603FB" w:rsidTr="002603FB">
        <w:trPr>
          <w:trHeight w:val="127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1,194.9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784.0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312.2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471.8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39.8%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1,062.8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691.2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691.2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1,062.8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691.2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253.8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437.4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36.7%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132.2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92.8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58.4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34.4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62.9%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645.6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232.3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129.2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103.2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645.6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129.2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103.2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55.6%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645.6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129.2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103.2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55.6%</w:t>
            </w:r>
          </w:p>
        </w:tc>
      </w:tr>
      <w:tr w:rsidR="002603FB" w:rsidRPr="002603FB" w:rsidTr="002603FB">
        <w:trPr>
          <w:trHeight w:val="127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637.9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511.3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96.5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414.8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18.9%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637.9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511.3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96.5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414.8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18.9%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კეთილმოწყობის ღონისძიებები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3,701.6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1,852.7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703.2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1,149.5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38.0%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590.9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330.4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288.0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42.4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588.8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329.4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287.1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3,110.7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1,522.3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415.2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1,107.0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27.3%</w:t>
            </w:r>
          </w:p>
        </w:tc>
      </w:tr>
      <w:tr w:rsidR="002603FB" w:rsidRPr="002603FB" w:rsidTr="002603FB">
        <w:trPr>
          <w:trHeight w:val="102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172.9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72.9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71.0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71.0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97.4%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2,859.2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1,370.8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268.4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1,102.4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2,859.2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1,370.8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268.4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1,102.4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19.6%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გამწვანება 2012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515.8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325.2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288.4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36.7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440.9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250.4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36.7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440.9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250.4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36.7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74.8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74.8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74.8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02 05 05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სასაფლაოების მოვლა-პატრონობა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153.8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83.9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75.4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8.4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80.1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74.4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147.9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79.0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73.5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27.6%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3,223.5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1,999.4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1,907.1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92.3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2,531.1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1,307.0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1,214.7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92.3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2,531.1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1,307.0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1,214.7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92.3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92.9%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692.4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692.4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692.4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2,605.2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1,381.1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1,288.8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92.3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2,531.1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1,307.0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1,214.7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92.3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2,531.1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1,307.0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1,214.7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92.3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92.9%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74.1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სატრანსპორტო საშუალებების შეძენა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618.3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618.3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618.3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618.3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618.3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618.3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102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02 07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1,221.8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723.7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353.1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370.6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48.8%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140.7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71.1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69.6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50.5%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57.8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36.1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55.6%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104.6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51.0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53.6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48.8%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1,014.0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583.0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301.0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48.4%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02 09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1,341.9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682.3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7.9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674.4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1,341.9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682.3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674.4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1.2%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სოფლის მხარდაჭერის პროგრამა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1,322.7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102.8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51.8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51.0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50.4%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1,322.7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102.8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51.8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51.0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50.4%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სამოქალაქო ბიუჯეტი 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121.8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121.8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110.4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11.4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121.8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121.8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110.4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დასუფთავება და გარემოს დაცვა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3,052.0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1,580.5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1,346.3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234.2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2,947.0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1,475.5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1,294.3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181.2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2,946.0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1,475.0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1,294.3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180.7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52.1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52.9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49.6%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3,052.0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1,580.5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1,346.3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234.2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2,947.0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1,475.5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1,294.3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181.2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2,946.0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1,475.0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1,294.3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180.7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52.1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52.9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განათლება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4,758.1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2,632.3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2,347.4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284.9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4,744.1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2,622.9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2,338.0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284.9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109.6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70.1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69.5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4,437.5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2,432.0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2,147.7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284.3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120.7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120.7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4,249.5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2,309.4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2,025.1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284.3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4,235.5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2,300.0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2,015.7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284.3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4,235.5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2,015.7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284.3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127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4,249.5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2,309.4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2,025.1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284.3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4,235.5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2,300.0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2,015.7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284.3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4,235.5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2,015.7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284.3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306.6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190.9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190.3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306.6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190.3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109.6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70.1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69.5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120.7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120.7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202.0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132.0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132.0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კულტურა, ახალგაზრდობა და სპორტი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9,328.2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5,481.3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4,365.0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1,116.3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6,243.5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3,637.9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3,281.3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356.6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90.2%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567.4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409.5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250.1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159.4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61.1%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5,180.9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2,862.6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2,696.5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166.1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107.0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373.2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258.8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227.6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31.2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3,084.7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1,843.4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1,083.7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759.7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58.8%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სპორტის სფეროს განვითარება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3,870.8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2,002.1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1,301.2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700.9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65.0%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2,169.6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1,185.9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1,118.5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67.4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42.4%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2,027.3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1,057.1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1,002.9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54.1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28.4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22.9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17.6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1,701.1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816.1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182.7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633.4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22.4%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სპორტული დაწესებულებების</w:t>
            </w: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br/>
              <w:t xml:space="preserve"> ხელშეწყობა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2,022.4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1,051.2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995.4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55.7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2,016.3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1,045.0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991.1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53.9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2,014.3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1,044.1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990.1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53.9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70.6%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1,635.7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852.8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828.6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24.2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1,629.6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846.6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824.2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97.4%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1,627.7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845.7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823.3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70.6%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ა(ა)იპ ბორჯომი ფეხბურთი 2013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386.6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198.4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166.9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386.6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198.4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166.9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386.6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198.4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166.9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31.5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05 01 02 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სპორტული ღონისძიებები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153.4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140.9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127.4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153.4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127.4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90.4%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42.4%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12.8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92.0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26.5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16.7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76.1%</w:t>
            </w:r>
          </w:p>
        </w:tc>
      </w:tr>
      <w:tr w:rsidR="002603FB" w:rsidRPr="002603FB" w:rsidTr="002603FB">
        <w:trPr>
          <w:trHeight w:val="102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1,695.0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810.0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178.4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631.6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22.0%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1,695.0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810.0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178.4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631.6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22.0%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კულტურის სფეროს განვითარება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5,442.4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3,464.2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3,059.7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404.5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4,058.8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2,437.0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2,158.7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278.3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88.6%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530.5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240.1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140.4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63.1%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3,153.6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1,805.6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1,693.6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111.9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344.7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235.9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210.0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1,695.0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810.0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178.4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631.6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22.0%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2,932.9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1,743.9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1,655.8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88.1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94.9%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2,888.8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1,711.9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1,636.0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75.9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2,791.1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1,615.1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1,539.1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75.9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97.7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96.8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96.8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32.1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19.9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62.0%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მუსიკალური სკოლების დაფინანსება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553.2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285.9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270.3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544.3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264.7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544.3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264.7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63.5%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საბიბლიოთეკო გაერთიანება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674.0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341.0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311.7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29.3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653.0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306.0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653.0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306.0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43.3%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1,490.7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902.1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858.9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43.2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1,476.5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891.9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850.3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41.6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1,378.8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795.1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753.4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41.6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97.7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96.8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96.8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14.2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10.2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8.6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05 02 01 05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215.0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215.0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215.0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215.0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215.0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500.0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318.0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156.8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161.2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49.3%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156.8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161.2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49.3%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392.5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123.1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137.4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47.3%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12.5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12.5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12.5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20.5%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178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1,339.5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995.2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881.1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114.1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88.5%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1,339.5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995.2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881.1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114.1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88.5%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05 02 04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143.0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142.0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143.0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142.0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05 02 06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385.1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264.1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223.9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40.1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385.1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223.9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117.0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182.1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109.1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107.0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2.1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საინფორმაციო მომსახურეობა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4.1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27.3%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27.3%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27.3%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27.3%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6,497.8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3,969.1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3,469.4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499.7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6,469.6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3,940.9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3,466.3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474.5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88.0%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38.6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752.3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393.9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296.7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97.2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5,460.9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3,390.5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3,031.4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359.0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217.9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156.5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138.2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28.2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28.2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ჯანმრთელობის დაცვა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285.4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178.0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96.8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81.2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258.5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95.1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56.0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62.9%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131.4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82.2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49.2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24.4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19.7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12.8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65.3%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26.9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26.9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6.4%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ჯანდაცვის ცენტრი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270.4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163.0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87.2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75.8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53.5%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243.5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136.1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85.4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50.7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62.8%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234.1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131.4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82.2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49.2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67.9%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26.9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26.9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6.4%</w:t>
            </w:r>
          </w:p>
        </w:tc>
      </w:tr>
      <w:tr w:rsidR="002603FB" w:rsidRPr="002603FB" w:rsidTr="002603FB">
        <w:trPr>
          <w:trHeight w:val="153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9.7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5.3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64.4%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64.4%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64.4%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სოციალური დაცვა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6,212.4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3,791.1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3,372.6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418.5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6,211.1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3,789.8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3,371.3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418.5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518.1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262.5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214.4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48.0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5,460.9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3,390.5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3,031.4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359.0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193.5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136.8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125.4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11.4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2,995.0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1,943.4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1,674.4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268.9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2,995.0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1,943.4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1,674.4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268.9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86.2%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2,995.0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1,943.4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1,674.4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268.9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86.2%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უფასო სასადილოს დაფინანსება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474.4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238.2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192.0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473.1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236.9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190.7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46.2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472.7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236.7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190.5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0.2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ვეტერანთა დაკრძალვის ხარჯები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2.8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0.9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2.0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30.4%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0.9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30.4%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30.4%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153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06 02 04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96.7%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06 02 05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550.0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360.0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338.8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21.2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360.0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338.8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500.0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335.0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319.8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19.0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6.0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76.0%</w:t>
            </w:r>
          </w:p>
        </w:tc>
      </w:tr>
      <w:tr w:rsidR="002603FB" w:rsidRPr="002603FB" w:rsidTr="002603FB">
        <w:trPr>
          <w:trHeight w:val="102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06 02 07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25.0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20.4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20.4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81.7%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81.7%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06 02 09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328.2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166.0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165.4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0.6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328.2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165.4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328.2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166.0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165.4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0.6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06 02 10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61.0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61.0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61.0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61.0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61.0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61.0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06 02 11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482.6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347.6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327.0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20.5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94.1%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482.6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347.6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327.0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482.6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347.6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327.0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20.5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94.1%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06 02 12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სოციალური დახმარებები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903.1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480.2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463.3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16.9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903.1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480.2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463.3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96.5%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45.4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23.9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1.9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92.8%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825.5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428.8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414.5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14.3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32.2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25.7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24.9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0.8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96.7%</w:t>
            </w:r>
          </w:p>
        </w:tc>
      </w:tr>
      <w:tr w:rsidR="002603FB" w:rsidRPr="002603FB" w:rsidTr="002603FB">
        <w:trPr>
          <w:trHeight w:val="765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06 02 13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250.0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127.0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103.8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23.2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81.7%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103.8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81.7%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250.0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127.0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103.8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81.7%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02 06 14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68.0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34.0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19.8   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14.2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58.2%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19.8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58.2%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68.0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34.0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19.8   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14.2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58.2%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02 06 15 </w:t>
            </w:r>
          </w:p>
        </w:tc>
        <w:tc>
          <w:tcPr>
            <w:tcW w:w="1297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პერსონალური ასისტენტის სერვისის ქვეპროგრამა </w:t>
            </w:r>
          </w:p>
        </w:tc>
        <w:tc>
          <w:tcPr>
            <w:tcW w:w="824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38.6   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3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DCE6F1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255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38.6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2603FB" w:rsidRPr="002603FB" w:rsidTr="002603FB">
        <w:trPr>
          <w:trHeight w:val="510"/>
        </w:trPr>
        <w:tc>
          <w:tcPr>
            <w:tcW w:w="731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297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824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38.6   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459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53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695" w:type="pct"/>
            <w:shd w:val="clear" w:color="000000" w:fill="FFFFFF"/>
            <w:vAlign w:val="center"/>
            <w:hideMark/>
          </w:tcPr>
          <w:p w:rsidR="002603FB" w:rsidRPr="002603FB" w:rsidRDefault="002603FB" w:rsidP="002603F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2603FB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</w:tbl>
    <w:p w:rsidR="002603FB" w:rsidRDefault="002603FB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2603FB" w:rsidRDefault="002603FB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57703D" w:rsidRDefault="0057703D" w:rsidP="0057703D">
      <w:pPr>
        <w:spacing w:after="0" w:line="240" w:lineRule="auto"/>
        <w:jc w:val="center"/>
        <w:rPr>
          <w:rFonts w:ascii="Sylfaen" w:eastAsia="Times New Roman" w:hAnsi="Sylfaen" w:cs="Sylfaen"/>
          <w:b/>
          <w:bCs/>
          <w:color w:val="000000"/>
          <w:lang w:val="ka-GE"/>
        </w:rPr>
      </w:pPr>
    </w:p>
    <w:p w:rsidR="0057703D" w:rsidRPr="00BA4310" w:rsidRDefault="0057703D" w:rsidP="0057703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/>
        </w:rPr>
        <w:t>ბო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რჯომის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მუნიციპალიტეტის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მიერ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დაფუძნებული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ა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>(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ა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>)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იპ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>-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ის</w:t>
      </w:r>
      <w:r w:rsidR="002603FB"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2025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წლის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2603FB" w:rsidRPr="00BA4310">
        <w:rPr>
          <w:rFonts w:ascii="Sylfaen" w:eastAsia="Times New Roman" w:hAnsi="Sylfaen" w:cs="Arial"/>
          <w:b/>
          <w:bCs/>
          <w:color w:val="000000"/>
          <w:sz w:val="24"/>
          <w:szCs w:val="24"/>
          <w:lang w:val="ka-GE"/>
        </w:rPr>
        <w:t>ექვსი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თვის</w:t>
      </w:r>
      <w:r w:rsidRPr="00BA431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</w:t>
      </w:r>
      <w:r w:rsidRPr="00BA4310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შესრულება</w:t>
      </w:r>
    </w:p>
    <w:p w:rsidR="00D16083" w:rsidRPr="00BA4310" w:rsidRDefault="00D16083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sz w:val="24"/>
          <w:szCs w:val="24"/>
        </w:rPr>
      </w:pPr>
    </w:p>
    <w:p w:rsidR="003779F7" w:rsidRDefault="003779F7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p w:rsidR="00BA4310" w:rsidRDefault="00BA4310" w:rsidP="00D27411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</w:rPr>
      </w:pPr>
    </w:p>
    <w:tbl>
      <w:tblPr>
        <w:tblW w:w="8461" w:type="dxa"/>
        <w:tblInd w:w="5" w:type="dxa"/>
        <w:tblLook w:val="04A0" w:firstRow="1" w:lastRow="0" w:firstColumn="1" w:lastColumn="0" w:noHBand="0" w:noVBand="1"/>
      </w:tblPr>
      <w:tblGrid>
        <w:gridCol w:w="1900"/>
        <w:gridCol w:w="767"/>
        <w:gridCol w:w="1143"/>
        <w:gridCol w:w="1678"/>
        <w:gridCol w:w="792"/>
        <w:gridCol w:w="1143"/>
        <w:gridCol w:w="1678"/>
      </w:tblGrid>
      <w:tr w:rsidR="0056687B" w:rsidRPr="0056687B" w:rsidTr="0056687B">
        <w:trPr>
          <w:trHeight w:val="525"/>
        </w:trPr>
        <w:tc>
          <w:tcPr>
            <w:tcW w:w="846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სოფლის წყალი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469.0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429.0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269.5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269.5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269.5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269.5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199.5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199.5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159.5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159.5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84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გარე განათება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266.1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252.9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151.6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151.6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151.6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151.6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113.4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113.4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101.3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12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615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გამწვანება 2012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325.2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325.2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288.4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288.4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325.2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325.2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288.4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288.4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49.3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</w:t>
            </w:r>
          </w:p>
        </w:tc>
      </w:tr>
      <w:tr w:rsidR="0056687B" w:rsidRPr="0056687B" w:rsidTr="00BA4310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BA4310">
        <w:trPr>
          <w:trHeight w:val="300"/>
        </w:trPr>
        <w:tc>
          <w:tcPr>
            <w:tcW w:w="1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BA4310">
        <w:trPr>
          <w:trHeight w:val="300"/>
        </w:trPr>
        <w:tc>
          <w:tcPr>
            <w:tcW w:w="1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სასაფლაო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3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75.4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75.4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21.1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</w:tr>
      <w:tr w:rsidR="0056687B" w:rsidRPr="0056687B" w:rsidTr="00BA4310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BA4310">
        <w:trPr>
          <w:trHeight w:val="300"/>
        </w:trPr>
        <w:tc>
          <w:tcPr>
            <w:tcW w:w="1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BA4310">
        <w:trPr>
          <w:trHeight w:val="180"/>
        </w:trPr>
        <w:tc>
          <w:tcPr>
            <w:tcW w:w="1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465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საზოგადოებრივი ტრანსპორტი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1602.1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1381.1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1426.4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211.7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1288.8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1528.0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1426.4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211.7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1214.7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211.7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211.7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1307.0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1214.7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1214.7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1602.1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221.0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1381.1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1462.5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173.7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1288.8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1526.0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219.0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1386.4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171.7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1214.7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734.0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723.4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719.7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662.5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167.5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495.0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74.1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-36.1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45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დასუფთავება და კეთილმოწყობა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1588.3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1580.5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1346.3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1346.3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1483.3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1475.5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1475.5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1475.5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1583.0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1580.5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1358.7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1346.3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1478.0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1475.5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1306.6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779.8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779.8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771.3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771.3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697.7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695.2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535.3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522.9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52.1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-12.4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-12.4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63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აღზრდის დაწესებულებების გაერთიანება "ბორჯომის ჯანმრთელი მომავალი"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2309.5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2309.5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2025.2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2300.1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2300.1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2015.8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2015.8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2300.1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2300.1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2015.8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2015.8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2309.5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2309.5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2025.2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2300.1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2300.1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2015.8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2015.8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1504.5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1504.5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1482.5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1482.5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795.6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795.6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533.3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533.3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9.4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465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სკოლისგარეშე სასპორტო სკოლა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852.8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852.8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828.6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828.6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846.6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846.6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852.8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852.8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828.6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828.6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846.7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391.2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391.2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445.7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445.7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432.1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432.1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21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42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ფეხბურთი 2013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331.5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198.4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331.6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164.7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166.9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331.5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198.4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331.6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166.9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164.7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198.4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198.4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166.9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166.9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331.5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198.4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281.5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114.6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166.9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331.5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198.4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281.5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166.9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287.3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157.2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237.3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111.6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125.7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51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ა(ა)იპ ბორჯომისზ. ფალიაშვილის სახ. სამუსიკო სკოლა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285.9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285.9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270.2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270.2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264.6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264.6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264.6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264.6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285.9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285.9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270.2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270.2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264.6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264.6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243.1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243.1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232.4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232.4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465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საბიბლიოთეკო გაერთიანება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354.0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341.0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324.5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311.7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341.0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328.0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318.8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306.0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328.0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328.0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306.0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306.0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354.0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341.0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322.3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311.7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341.0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328.0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316.6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306.0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254.8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sz w:val="20"/>
                <w:szCs w:val="20"/>
              </w:rPr>
              <w:t>5.6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675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კულტურისა და ხელოვნების ცენტრი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1038.1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902.1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1002.8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143.9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858.9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1027.9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891.9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994.2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143.9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850.3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143.9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48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891.9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891.9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850.3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850.3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1038.1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902.1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973.1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114.2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858.9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1021.7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891.9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958.3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108.0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850.3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522.6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470.6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519.1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48.9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470.2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382.7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324.5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322.8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283.2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116.4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116.4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96.8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საგარეო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45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ისტორიული პარკი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889.4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674.4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720.4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505.4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889.4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674.4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720.4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674.4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674.4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505.4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855.9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640.9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691.7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476.7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215.0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714.3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499.3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629.7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414.7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409.0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231.0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178.0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409.0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231.0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178.0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305.3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268.3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220.7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183.7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37.0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141.6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141.6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28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585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საზოგადოებრივი ჯანმრთელობის დაცვის ცენტრი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122.0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163.7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87.2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136.1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85.5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68.8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13.5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3.2</w:t>
            </w:r>
          </w:p>
        </w:tc>
      </w:tr>
      <w:tr w:rsidR="0056687B" w:rsidRPr="0056687B" w:rsidTr="0056687B">
        <w:trPr>
          <w:trHeight w:val="48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-41.7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-41.7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-7.6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-7.6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735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ა(ა)იპ ბორჯომის მუნიციპალიტეტის სოციალურად დაუცველი მოსახლეობის მომსახურეობის ცენტრი</w:t>
            </w:r>
          </w:p>
        </w:tc>
      </w:tr>
      <w:tr w:rsidR="0056687B" w:rsidRPr="0056687B" w:rsidTr="0056687B">
        <w:trPr>
          <w:trHeight w:val="136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2025 წლის 6 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238.2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238.2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192.0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192.0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236.9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236.9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236.9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236.9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238.2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238.2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192.0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192.0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236.9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236.9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190.7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162.1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162.1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115.9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115.9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</w:t>
            </w:r>
          </w:p>
        </w:tc>
      </w:tr>
      <w:tr w:rsidR="0056687B" w:rsidRPr="0056687B" w:rsidTr="0056687B">
        <w:trPr>
          <w:trHeight w:val="43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49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687B" w:rsidRPr="0056687B" w:rsidRDefault="0056687B" w:rsidP="005668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687B" w:rsidRPr="0056687B" w:rsidTr="0056687B">
        <w:trPr>
          <w:trHeight w:val="540"/>
        </w:trPr>
        <w:tc>
          <w:tcPr>
            <w:tcW w:w="8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სსიპ ბაკურიანის განვითარების სააგენტო</w:t>
            </w:r>
          </w:p>
        </w:tc>
      </w:tr>
      <w:tr w:rsidR="0056687B" w:rsidRPr="0056687B" w:rsidTr="0056687B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275756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2025 წლის 6 </w:t>
            </w:r>
            <w:r w:rsidR="0056687B"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თვის გეგმა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275756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2025 წლის 6 </w:t>
            </w:r>
            <w:r w:rsidR="0056687B"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თვის  ფაქტი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საკუთარი სახსრები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მ.შ. მუნიციპალური ბიუჯეტი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2975.6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557.1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1941.3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409.2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1532.1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2975.6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557.1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1941.3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409.2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1532.1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სხვა შემოსავლები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557.1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557.1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409.2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409.2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გრანტები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1532.1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1532.1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კლება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გადასახდელები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2975.6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557.1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1941.3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409.2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1532.1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2825.6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407.1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2418.5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1813.1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281.0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1532.1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შრომის ანაზღაურება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1323.8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151.3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1172.5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1293.0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150.7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1142.3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საქონელი და მომსახურება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1402.5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175.8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1226.7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446.7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71.5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375.2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სოციალური უზრუნველყოფა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სხვა ხარჯები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14.6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არაფინანსური აქტივების ზრდა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128.2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128.2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6687B" w:rsidRPr="0056687B" w:rsidTr="0056687B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both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ნაშთის ცვლილება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687B" w:rsidRPr="0056687B" w:rsidRDefault="0056687B" w:rsidP="005668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6687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</w:tbl>
    <w:p w:rsidR="003779F7" w:rsidRPr="00E93E08" w:rsidRDefault="003779F7" w:rsidP="003779F7">
      <w:pPr>
        <w:tabs>
          <w:tab w:val="left" w:pos="270"/>
          <w:tab w:val="left" w:pos="7740"/>
        </w:tabs>
        <w:ind w:left="90" w:right="-270" w:firstLine="90"/>
        <w:jc w:val="center"/>
        <w:rPr>
          <w:rFonts w:ascii="Sylfaen" w:hAnsi="Sylfaen"/>
          <w:b/>
        </w:rPr>
      </w:pPr>
    </w:p>
    <w:sectPr w:rsidR="003779F7" w:rsidRPr="00E93E08" w:rsidSect="00B66929">
      <w:headerReference w:type="default" r:id="rId11"/>
      <w:footerReference w:type="default" r:id="rId12"/>
      <w:pgSz w:w="12240" w:h="15840"/>
      <w:pgMar w:top="1170" w:right="90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B8B" w:rsidRDefault="00CF2B8B" w:rsidP="001F3AB4">
      <w:pPr>
        <w:spacing w:after="0" w:line="240" w:lineRule="auto"/>
      </w:pPr>
      <w:r>
        <w:separator/>
      </w:r>
    </w:p>
  </w:endnote>
  <w:endnote w:type="continuationSeparator" w:id="0">
    <w:p w:rsidR="00CF2B8B" w:rsidRDefault="00CF2B8B" w:rsidP="001F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B24" w:rsidRPr="009F4642" w:rsidRDefault="004C2B24">
    <w:pPr>
      <w:pStyle w:val="Footer"/>
      <w:rPr>
        <w:lang w:val="ka-GE"/>
      </w:rPr>
    </w:pPr>
    <w:r>
      <w:rPr>
        <w:lang w:val="ka-GE"/>
      </w:rPr>
      <w:t>„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B8B" w:rsidRDefault="00CF2B8B" w:rsidP="001F3AB4">
      <w:pPr>
        <w:spacing w:after="0" w:line="240" w:lineRule="auto"/>
      </w:pPr>
      <w:r>
        <w:separator/>
      </w:r>
    </w:p>
  </w:footnote>
  <w:footnote w:type="continuationSeparator" w:id="0">
    <w:p w:rsidR="00CF2B8B" w:rsidRDefault="00CF2B8B" w:rsidP="001F3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4289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C2B24" w:rsidRDefault="004C2B2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567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C2B24" w:rsidRDefault="004C2B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806"/>
    <w:rsid w:val="00006D2D"/>
    <w:rsid w:val="00007777"/>
    <w:rsid w:val="000346D4"/>
    <w:rsid w:val="00035B2B"/>
    <w:rsid w:val="00083029"/>
    <w:rsid w:val="00083F15"/>
    <w:rsid w:val="00084026"/>
    <w:rsid w:val="000C116A"/>
    <w:rsid w:val="000C7CF1"/>
    <w:rsid w:val="000D368E"/>
    <w:rsid w:val="000D54C2"/>
    <w:rsid w:val="000F3557"/>
    <w:rsid w:val="0010108B"/>
    <w:rsid w:val="00102B28"/>
    <w:rsid w:val="001176AD"/>
    <w:rsid w:val="00124286"/>
    <w:rsid w:val="00141DFA"/>
    <w:rsid w:val="001551D4"/>
    <w:rsid w:val="001670FE"/>
    <w:rsid w:val="001A5F92"/>
    <w:rsid w:val="001A6FFA"/>
    <w:rsid w:val="001C2326"/>
    <w:rsid w:val="001D6449"/>
    <w:rsid w:val="001E3A23"/>
    <w:rsid w:val="001F3AB4"/>
    <w:rsid w:val="00214806"/>
    <w:rsid w:val="00240461"/>
    <w:rsid w:val="00242237"/>
    <w:rsid w:val="002603FB"/>
    <w:rsid w:val="00261615"/>
    <w:rsid w:val="00267E95"/>
    <w:rsid w:val="00270E11"/>
    <w:rsid w:val="00275756"/>
    <w:rsid w:val="00291AB9"/>
    <w:rsid w:val="002B4E7F"/>
    <w:rsid w:val="002F5CE6"/>
    <w:rsid w:val="00306CB7"/>
    <w:rsid w:val="0033154B"/>
    <w:rsid w:val="003348E7"/>
    <w:rsid w:val="00347E77"/>
    <w:rsid w:val="003754DD"/>
    <w:rsid w:val="003779F7"/>
    <w:rsid w:val="003B1FC7"/>
    <w:rsid w:val="003B5136"/>
    <w:rsid w:val="0045371A"/>
    <w:rsid w:val="00467EA3"/>
    <w:rsid w:val="00482C20"/>
    <w:rsid w:val="004A01F6"/>
    <w:rsid w:val="004A6847"/>
    <w:rsid w:val="004C2B24"/>
    <w:rsid w:val="004C3C51"/>
    <w:rsid w:val="004C4B3A"/>
    <w:rsid w:val="004D43F9"/>
    <w:rsid w:val="004D4CC8"/>
    <w:rsid w:val="005344C6"/>
    <w:rsid w:val="0055386B"/>
    <w:rsid w:val="0056687B"/>
    <w:rsid w:val="00576000"/>
    <w:rsid w:val="0057703D"/>
    <w:rsid w:val="0058552B"/>
    <w:rsid w:val="00585D01"/>
    <w:rsid w:val="00586F72"/>
    <w:rsid w:val="00597D37"/>
    <w:rsid w:val="005C2AE3"/>
    <w:rsid w:val="005C5330"/>
    <w:rsid w:val="005D406F"/>
    <w:rsid w:val="005E507C"/>
    <w:rsid w:val="005F3CDC"/>
    <w:rsid w:val="0061372F"/>
    <w:rsid w:val="00613A36"/>
    <w:rsid w:val="006176BA"/>
    <w:rsid w:val="00617A09"/>
    <w:rsid w:val="00622A87"/>
    <w:rsid w:val="00647B61"/>
    <w:rsid w:val="006507CE"/>
    <w:rsid w:val="006566CB"/>
    <w:rsid w:val="00672629"/>
    <w:rsid w:val="0068660A"/>
    <w:rsid w:val="006B7514"/>
    <w:rsid w:val="006D19CA"/>
    <w:rsid w:val="0070315D"/>
    <w:rsid w:val="00706B65"/>
    <w:rsid w:val="00706C72"/>
    <w:rsid w:val="00706F7A"/>
    <w:rsid w:val="00707BB0"/>
    <w:rsid w:val="00716AE8"/>
    <w:rsid w:val="00720012"/>
    <w:rsid w:val="00732B9C"/>
    <w:rsid w:val="00763040"/>
    <w:rsid w:val="00796DC8"/>
    <w:rsid w:val="007A5002"/>
    <w:rsid w:val="007B5703"/>
    <w:rsid w:val="007D528D"/>
    <w:rsid w:val="007D7081"/>
    <w:rsid w:val="007E4D51"/>
    <w:rsid w:val="007E62CF"/>
    <w:rsid w:val="00803EEC"/>
    <w:rsid w:val="008058CA"/>
    <w:rsid w:val="008115F9"/>
    <w:rsid w:val="0082382F"/>
    <w:rsid w:val="00831187"/>
    <w:rsid w:val="00837567"/>
    <w:rsid w:val="00877BCB"/>
    <w:rsid w:val="00880EA6"/>
    <w:rsid w:val="00881AC2"/>
    <w:rsid w:val="00891819"/>
    <w:rsid w:val="00891C73"/>
    <w:rsid w:val="008C0D4F"/>
    <w:rsid w:val="008E6EC1"/>
    <w:rsid w:val="009116E6"/>
    <w:rsid w:val="00922B90"/>
    <w:rsid w:val="009234A2"/>
    <w:rsid w:val="009358AD"/>
    <w:rsid w:val="00960DA2"/>
    <w:rsid w:val="009635EF"/>
    <w:rsid w:val="00967ACC"/>
    <w:rsid w:val="009B1323"/>
    <w:rsid w:val="009C5DE6"/>
    <w:rsid w:val="009E2193"/>
    <w:rsid w:val="009F462F"/>
    <w:rsid w:val="009F4642"/>
    <w:rsid w:val="00A24D0F"/>
    <w:rsid w:val="00A43853"/>
    <w:rsid w:val="00A5378E"/>
    <w:rsid w:val="00A66B82"/>
    <w:rsid w:val="00A76F4D"/>
    <w:rsid w:val="00A774AA"/>
    <w:rsid w:val="00A90B05"/>
    <w:rsid w:val="00A9761A"/>
    <w:rsid w:val="00A97C37"/>
    <w:rsid w:val="00AC5E4F"/>
    <w:rsid w:val="00AC7785"/>
    <w:rsid w:val="00AD0C69"/>
    <w:rsid w:val="00AD6FCA"/>
    <w:rsid w:val="00AF22FF"/>
    <w:rsid w:val="00AF7B63"/>
    <w:rsid w:val="00B6116C"/>
    <w:rsid w:val="00B66929"/>
    <w:rsid w:val="00B83B60"/>
    <w:rsid w:val="00B8551D"/>
    <w:rsid w:val="00B85D27"/>
    <w:rsid w:val="00B92E41"/>
    <w:rsid w:val="00B94CE0"/>
    <w:rsid w:val="00B9758B"/>
    <w:rsid w:val="00BA0B51"/>
    <w:rsid w:val="00BA4310"/>
    <w:rsid w:val="00BD654C"/>
    <w:rsid w:val="00BE567D"/>
    <w:rsid w:val="00BF62A9"/>
    <w:rsid w:val="00C0185E"/>
    <w:rsid w:val="00C20E53"/>
    <w:rsid w:val="00C75EA8"/>
    <w:rsid w:val="00C94FF5"/>
    <w:rsid w:val="00CD0ADB"/>
    <w:rsid w:val="00CD18D8"/>
    <w:rsid w:val="00CD79E0"/>
    <w:rsid w:val="00CE4D3A"/>
    <w:rsid w:val="00CF2B8B"/>
    <w:rsid w:val="00D109AE"/>
    <w:rsid w:val="00D11250"/>
    <w:rsid w:val="00D14B76"/>
    <w:rsid w:val="00D16083"/>
    <w:rsid w:val="00D22C37"/>
    <w:rsid w:val="00D27411"/>
    <w:rsid w:val="00D30350"/>
    <w:rsid w:val="00D61C7A"/>
    <w:rsid w:val="00D631AE"/>
    <w:rsid w:val="00D7052A"/>
    <w:rsid w:val="00D7112E"/>
    <w:rsid w:val="00D725A5"/>
    <w:rsid w:val="00D843D4"/>
    <w:rsid w:val="00DA1E2E"/>
    <w:rsid w:val="00DA41D4"/>
    <w:rsid w:val="00DB2F9F"/>
    <w:rsid w:val="00DC4701"/>
    <w:rsid w:val="00DD0F93"/>
    <w:rsid w:val="00DE1750"/>
    <w:rsid w:val="00E01332"/>
    <w:rsid w:val="00E10918"/>
    <w:rsid w:val="00E41781"/>
    <w:rsid w:val="00E51C67"/>
    <w:rsid w:val="00E729DD"/>
    <w:rsid w:val="00E92E6C"/>
    <w:rsid w:val="00E93E08"/>
    <w:rsid w:val="00EA0C0A"/>
    <w:rsid w:val="00EA1F7D"/>
    <w:rsid w:val="00EC58B4"/>
    <w:rsid w:val="00F01959"/>
    <w:rsid w:val="00F02516"/>
    <w:rsid w:val="00F721F8"/>
    <w:rsid w:val="00FC0A70"/>
    <w:rsid w:val="00FC4991"/>
    <w:rsid w:val="00FD7DFD"/>
    <w:rsid w:val="00FE547B"/>
    <w:rsid w:val="00FE6CD4"/>
    <w:rsid w:val="00FE7BD1"/>
    <w:rsid w:val="00FF4423"/>
    <w:rsid w:val="00F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E6E92-3463-4E42-975C-682358C0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3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AB4"/>
  </w:style>
  <w:style w:type="paragraph" w:styleId="Footer">
    <w:name w:val="footer"/>
    <w:basedOn w:val="Normal"/>
    <w:link w:val="FooterChar"/>
    <w:uiPriority w:val="99"/>
    <w:unhideWhenUsed/>
    <w:rsid w:val="001F3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AB4"/>
  </w:style>
  <w:style w:type="character" w:styleId="Hyperlink">
    <w:name w:val="Hyperlink"/>
    <w:basedOn w:val="DefaultParagraphFont"/>
    <w:uiPriority w:val="99"/>
    <w:semiHidden/>
    <w:unhideWhenUsed/>
    <w:rsid w:val="00D1608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083"/>
    <w:rPr>
      <w:color w:val="800080"/>
      <w:u w:val="single"/>
    </w:rPr>
  </w:style>
  <w:style w:type="paragraph" w:customStyle="1" w:styleId="xl72">
    <w:name w:val="xl72"/>
    <w:basedOn w:val="Normal"/>
    <w:rsid w:val="00D16083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0"/>
      <w:szCs w:val="20"/>
    </w:rPr>
  </w:style>
  <w:style w:type="paragraph" w:customStyle="1" w:styleId="xl73">
    <w:name w:val="xl7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75">
    <w:name w:val="xl7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76">
    <w:name w:val="xl7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77">
    <w:name w:val="xl77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78">
    <w:name w:val="xl7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79">
    <w:name w:val="xl7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80">
    <w:name w:val="xl80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81">
    <w:name w:val="xl81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82">
    <w:name w:val="xl8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3">
    <w:name w:val="xl8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0"/>
      <w:szCs w:val="20"/>
    </w:rPr>
  </w:style>
  <w:style w:type="paragraph" w:customStyle="1" w:styleId="xl84">
    <w:name w:val="xl8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20"/>
      <w:szCs w:val="20"/>
    </w:rPr>
  </w:style>
  <w:style w:type="paragraph" w:customStyle="1" w:styleId="xl85">
    <w:name w:val="xl8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6">
    <w:name w:val="xl8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87">
    <w:name w:val="xl87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20"/>
      <w:szCs w:val="20"/>
    </w:rPr>
  </w:style>
  <w:style w:type="paragraph" w:customStyle="1" w:styleId="xl88">
    <w:name w:val="xl8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20"/>
      <w:szCs w:val="20"/>
    </w:rPr>
  </w:style>
  <w:style w:type="paragraph" w:customStyle="1" w:styleId="xl89">
    <w:name w:val="xl8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D1608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1">
    <w:name w:val="xl91"/>
    <w:basedOn w:val="Normal"/>
    <w:rsid w:val="00D160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2">
    <w:name w:val="xl9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0"/>
      <w:szCs w:val="20"/>
    </w:rPr>
  </w:style>
  <w:style w:type="paragraph" w:customStyle="1" w:styleId="xl93">
    <w:name w:val="xl9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800000"/>
      <w:sz w:val="20"/>
      <w:szCs w:val="20"/>
    </w:rPr>
  </w:style>
  <w:style w:type="paragraph" w:customStyle="1" w:styleId="xl94">
    <w:name w:val="xl9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974706"/>
      <w:sz w:val="20"/>
      <w:szCs w:val="20"/>
    </w:rPr>
  </w:style>
  <w:style w:type="paragraph" w:customStyle="1" w:styleId="xl95">
    <w:name w:val="xl95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6">
    <w:name w:val="xl96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7">
    <w:name w:val="xl97"/>
    <w:basedOn w:val="Normal"/>
    <w:rsid w:val="00D1608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8">
    <w:name w:val="xl98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0"/>
      <w:szCs w:val="20"/>
    </w:rPr>
  </w:style>
  <w:style w:type="paragraph" w:customStyle="1" w:styleId="xl99">
    <w:name w:val="xl99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0">
    <w:name w:val="xl100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1">
    <w:name w:val="xl101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2">
    <w:name w:val="xl102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66092"/>
      <w:sz w:val="20"/>
      <w:szCs w:val="20"/>
    </w:rPr>
  </w:style>
  <w:style w:type="paragraph" w:customStyle="1" w:styleId="xl103">
    <w:name w:val="xl103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366092"/>
      <w:sz w:val="20"/>
      <w:szCs w:val="20"/>
    </w:rPr>
  </w:style>
  <w:style w:type="paragraph" w:customStyle="1" w:styleId="xl104">
    <w:name w:val="xl104"/>
    <w:basedOn w:val="Normal"/>
    <w:rsid w:val="00D16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366092"/>
      <w:sz w:val="20"/>
      <w:szCs w:val="20"/>
    </w:rPr>
  </w:style>
  <w:style w:type="paragraph" w:customStyle="1" w:styleId="xl105">
    <w:name w:val="xl105"/>
    <w:basedOn w:val="Normal"/>
    <w:rsid w:val="002603F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2603F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2603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65">
    <w:name w:val="xl65"/>
    <w:basedOn w:val="Normal"/>
    <w:rsid w:val="0056687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0"/>
      <w:szCs w:val="20"/>
    </w:rPr>
  </w:style>
  <w:style w:type="paragraph" w:customStyle="1" w:styleId="xl66">
    <w:name w:val="xl66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0000"/>
      <w:sz w:val="20"/>
      <w:szCs w:val="20"/>
    </w:rPr>
  </w:style>
  <w:style w:type="paragraph" w:customStyle="1" w:styleId="xl67">
    <w:name w:val="xl67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Sylfaen" w:eastAsia="Times New Roman" w:hAnsi="Sylfaen" w:cs="Times New Roman"/>
      <w:color w:val="000000"/>
      <w:sz w:val="20"/>
      <w:szCs w:val="20"/>
    </w:rPr>
  </w:style>
  <w:style w:type="paragraph" w:customStyle="1" w:styleId="xl68">
    <w:name w:val="xl68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0000"/>
      <w:sz w:val="20"/>
      <w:szCs w:val="20"/>
    </w:rPr>
  </w:style>
  <w:style w:type="paragraph" w:customStyle="1" w:styleId="xl70">
    <w:name w:val="xl70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Sylfaen" w:eastAsia="Times New Roman" w:hAnsi="Sylfaen" w:cs="Times New Roman"/>
      <w:b/>
      <w:bCs/>
      <w:color w:val="000000"/>
      <w:sz w:val="20"/>
      <w:szCs w:val="20"/>
    </w:rPr>
  </w:style>
  <w:style w:type="paragraph" w:customStyle="1" w:styleId="xl71">
    <w:name w:val="xl71"/>
    <w:basedOn w:val="Normal"/>
    <w:rsid w:val="005668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Sheet4!$A$28:$A$31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Sheet4!$B$28:$B$31</c:f>
            </c:numRef>
          </c:val>
          <c:extLst>
            <c:ext xmlns:c16="http://schemas.microsoft.com/office/drawing/2014/chart" uri="{C3380CC4-5D6E-409C-BE32-E72D297353CC}">
              <c16:uniqueId val="{00000000-995D-4A5E-9E3E-8E36194FDD74}"/>
            </c:ext>
          </c:extLst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Sheet4!$A$28:$A$31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Sheet4!$C$28:$C$31</c:f>
            </c:numRef>
          </c:val>
          <c:extLst>
            <c:ext xmlns:c16="http://schemas.microsoft.com/office/drawing/2014/chart" uri="{C3380CC4-5D6E-409C-BE32-E72D297353CC}">
              <c16:uniqueId val="{00000001-995D-4A5E-9E3E-8E36194FDD74}"/>
            </c:ext>
          </c:extLst>
        </c:ser>
        <c:ser>
          <c:idx val="2"/>
          <c:order val="2"/>
          <c:explosion val="3"/>
          <c:dPt>
            <c:idx val="0"/>
            <c:bubble3D val="0"/>
            <c:explosion val="1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95D-4A5E-9E3E-8E36194FDD74}"/>
              </c:ext>
            </c:extLst>
          </c:dPt>
          <c:dPt>
            <c:idx val="1"/>
            <c:bubble3D val="0"/>
            <c:explosion val="9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95D-4A5E-9E3E-8E36194FDD74}"/>
              </c:ext>
            </c:extLst>
          </c:dPt>
          <c:dPt>
            <c:idx val="2"/>
            <c:bubble3D val="0"/>
            <c:explosion val="25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95D-4A5E-9E3E-8E36194FDD7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95D-4A5E-9E3E-8E36194FDD74}"/>
              </c:ext>
            </c:extLst>
          </c:dPt>
          <c:dLbls>
            <c:dLbl>
              <c:idx val="0"/>
              <c:layout>
                <c:manualLayout>
                  <c:x val="1.2685541966828615E-2"/>
                  <c:y val="-3.755812876331635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5D-4A5E-9E3E-8E36194FDD74}"/>
                </c:ext>
              </c:extLst>
            </c:dLbl>
            <c:dLbl>
              <c:idx val="1"/>
              <c:layout>
                <c:manualLayout>
                  <c:x val="8.5977550678505606E-3"/>
                  <c:y val="-5.7487931655601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5D-4A5E-9E3E-8E36194FDD74}"/>
                </c:ext>
              </c:extLst>
            </c:dLbl>
            <c:dLbl>
              <c:idx val="2"/>
              <c:layout>
                <c:manualLayout>
                  <c:x val="4.3010815137469516E-2"/>
                  <c:y val="2.89292367865781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5D-4A5E-9E3E-8E36194FDD74}"/>
                </c:ext>
              </c:extLst>
            </c:dLbl>
            <c:dLbl>
              <c:idx val="3"/>
              <c:layout>
                <c:manualLayout>
                  <c:x val="2.0981590067199046E-2"/>
                  <c:y val="-5.017590448252792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95D-4A5E-9E3E-8E36194FDD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Sheet4!$A$28:$A$31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Sheet4!$D$28:$D$31</c:f>
              <c:numCache>
                <c:formatCode>0.0%</c:formatCode>
                <c:ptCount val="4"/>
                <c:pt idx="0">
                  <c:v>0.95099999999999996</c:v>
                </c:pt>
                <c:pt idx="1">
                  <c:v>0.35299999999999998</c:v>
                </c:pt>
                <c:pt idx="2">
                  <c:v>1.0169999999999999</c:v>
                </c:pt>
                <c:pt idx="3">
                  <c:v>1.3360000000000001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95D-4A5E-9E3E-8E36194FDD7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D205-46F4-97EB-2FE703597CB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D205-46F4-97EB-2FE703597CB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D205-46F4-97EB-2FE703597CB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D205-46F4-97EB-2FE703597CB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D205-46F4-97EB-2FE703597CB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D205-46F4-97EB-2FE703597CB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D205-46F4-97EB-2FE703597CB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D205-46F4-97EB-2FE703597CB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D205-46F4-97EB-2FE703597CB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D205-46F4-97EB-2FE703597CB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D205-46F4-97EB-2FE703597CB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D205-46F4-97EB-2FE703597CB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D205-46F4-97EB-2FE703597CB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D205-46F4-97EB-2FE703597CB2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D205-46F4-97EB-2FE703597CB2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D205-46F4-97EB-2FE703597CB2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D205-46F4-97EB-2FE703597CB2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D205-46F4-97EB-2FE703597CB2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D205-46F4-97EB-2FE703597CB2}"/>
              </c:ext>
            </c:extLst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D205-46F4-97EB-2FE703597CB2}"/>
              </c:ext>
            </c:extLst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D205-46F4-97EB-2FE703597CB2}"/>
              </c:ext>
            </c:extLst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B-D205-46F4-97EB-2FE703597CB2}"/>
              </c:ext>
            </c:extLst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D-D205-46F4-97EB-2FE703597CB2}"/>
              </c:ext>
            </c:extLst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F-D205-46F4-97EB-2FE703597CB2}"/>
              </c:ext>
            </c:extLst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1-D205-46F4-97EB-2FE703597CB2}"/>
              </c:ext>
            </c:extLst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3-D205-46F4-97EB-2FE703597CB2}"/>
              </c:ext>
            </c:extLst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5-D205-46F4-97EB-2FE703597CB2}"/>
              </c:ext>
            </c:extLst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7-D205-46F4-97EB-2FE703597CB2}"/>
              </c:ext>
            </c:extLst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9-D205-46F4-97EB-2FE703597CB2}"/>
              </c:ext>
            </c:extLst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B-D205-46F4-97EB-2FE703597CB2}"/>
              </c:ext>
            </c:extLst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D-D205-46F4-97EB-2FE703597CB2}"/>
              </c:ext>
            </c:extLst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F-D205-46F4-97EB-2FE703597CB2}"/>
              </c:ext>
            </c:extLst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41-D205-46F4-97EB-2FE703597CB2}"/>
              </c:ext>
            </c:extLst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43-D205-46F4-97EB-2FE703597CB2}"/>
              </c:ext>
            </c:extLst>
          </c:dPt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Sheet5!$C$5:$C$63</c:f>
            </c:numRef>
          </c:val>
          <c:extLst>
            <c:ext xmlns:c16="http://schemas.microsoft.com/office/drawing/2014/chart" uri="{C3380CC4-5D6E-409C-BE32-E72D297353CC}">
              <c16:uniqueId val="{00000044-D205-46F4-97EB-2FE703597CB2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46-D205-46F4-97EB-2FE703597CB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48-D205-46F4-97EB-2FE703597CB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4A-D205-46F4-97EB-2FE703597CB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4C-D205-46F4-97EB-2FE703597CB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4E-D205-46F4-97EB-2FE703597CB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0-D205-46F4-97EB-2FE703597CB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2-D205-46F4-97EB-2FE703597CB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4-D205-46F4-97EB-2FE703597CB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6-D205-46F4-97EB-2FE703597CB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8-D205-46F4-97EB-2FE703597CB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A-D205-46F4-97EB-2FE703597CB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C-D205-46F4-97EB-2FE703597CB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5E-D205-46F4-97EB-2FE703597CB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0-D205-46F4-97EB-2FE703597CB2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2-D205-46F4-97EB-2FE703597CB2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4-D205-46F4-97EB-2FE703597CB2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6-D205-46F4-97EB-2FE703597CB2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8-D205-46F4-97EB-2FE703597CB2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A-D205-46F4-97EB-2FE703597CB2}"/>
              </c:ext>
            </c:extLst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C-D205-46F4-97EB-2FE703597CB2}"/>
              </c:ext>
            </c:extLst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6E-D205-46F4-97EB-2FE703597CB2}"/>
              </c:ext>
            </c:extLst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0-D205-46F4-97EB-2FE703597CB2}"/>
              </c:ext>
            </c:extLst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2-D205-46F4-97EB-2FE703597CB2}"/>
              </c:ext>
            </c:extLst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4-D205-46F4-97EB-2FE703597CB2}"/>
              </c:ext>
            </c:extLst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6-D205-46F4-97EB-2FE703597CB2}"/>
              </c:ext>
            </c:extLst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8-D205-46F4-97EB-2FE703597CB2}"/>
              </c:ext>
            </c:extLst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A-D205-46F4-97EB-2FE703597CB2}"/>
              </c:ext>
            </c:extLst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C-D205-46F4-97EB-2FE703597CB2}"/>
              </c:ext>
            </c:extLst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7E-D205-46F4-97EB-2FE703597CB2}"/>
              </c:ext>
            </c:extLst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0-D205-46F4-97EB-2FE703597CB2}"/>
              </c:ext>
            </c:extLst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2-D205-46F4-97EB-2FE703597CB2}"/>
              </c:ext>
            </c:extLst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4-D205-46F4-97EB-2FE703597CB2}"/>
              </c:ext>
            </c:extLst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6-D205-46F4-97EB-2FE703597CB2}"/>
              </c:ext>
            </c:extLst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8-D205-46F4-97EB-2FE703597CB2}"/>
              </c:ext>
            </c:extLst>
          </c:dPt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Sheet5!$D$5:$D$63</c:f>
            </c:numRef>
          </c:val>
          <c:extLst>
            <c:ext xmlns:c16="http://schemas.microsoft.com/office/drawing/2014/chart" uri="{C3380CC4-5D6E-409C-BE32-E72D297353CC}">
              <c16:uniqueId val="{00000089-D205-46F4-97EB-2FE703597CB2}"/>
            </c:ext>
          </c:extLst>
        </c:ser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B-D205-46F4-97EB-2FE703597CB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D-D205-46F4-97EB-2FE703597CB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8F-D205-46F4-97EB-2FE703597CB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1-D205-46F4-97EB-2FE703597CB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3-D205-46F4-97EB-2FE703597CB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5-D205-46F4-97EB-2FE703597CB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7-D205-46F4-97EB-2FE703597CB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9-D205-46F4-97EB-2FE703597CB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B-D205-46F4-97EB-2FE703597CB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D-D205-46F4-97EB-2FE703597CB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9F-D205-46F4-97EB-2FE703597CB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1-D205-46F4-97EB-2FE703597CB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3-D205-46F4-97EB-2FE703597CB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5-D205-46F4-97EB-2FE703597CB2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7-D205-46F4-97EB-2FE703597CB2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9-D205-46F4-97EB-2FE703597CB2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B-D205-46F4-97EB-2FE703597CB2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D-D205-46F4-97EB-2FE703597CB2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AF-D205-46F4-97EB-2FE703597CB2}"/>
              </c:ext>
            </c:extLst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1-D205-46F4-97EB-2FE703597CB2}"/>
              </c:ext>
            </c:extLst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3-D205-46F4-97EB-2FE703597CB2}"/>
              </c:ext>
            </c:extLst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5-D205-46F4-97EB-2FE703597CB2}"/>
              </c:ext>
            </c:extLst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7-D205-46F4-97EB-2FE703597CB2}"/>
              </c:ext>
            </c:extLst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9-D205-46F4-97EB-2FE703597CB2}"/>
              </c:ext>
            </c:extLst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B-D205-46F4-97EB-2FE703597CB2}"/>
              </c:ext>
            </c:extLst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D-D205-46F4-97EB-2FE703597CB2}"/>
              </c:ext>
            </c:extLst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BF-D205-46F4-97EB-2FE703597CB2}"/>
              </c:ext>
            </c:extLst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C1-D205-46F4-97EB-2FE703597CB2}"/>
              </c:ext>
            </c:extLst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C3-D205-46F4-97EB-2FE703597CB2}"/>
              </c:ext>
            </c:extLst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C5-D205-46F4-97EB-2FE703597CB2}"/>
              </c:ext>
            </c:extLst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C7-D205-46F4-97EB-2FE703597CB2}"/>
              </c:ext>
            </c:extLst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C9-D205-46F4-97EB-2FE703597CB2}"/>
              </c:ext>
            </c:extLst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CB-D205-46F4-97EB-2FE703597CB2}"/>
              </c:ext>
            </c:extLst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CD-D205-46F4-97EB-2FE703597CB2}"/>
              </c:ext>
            </c:extLst>
          </c:dPt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Sheet5!$E$5:$E$63</c:f>
            </c:numRef>
          </c:val>
          <c:extLst>
            <c:ext xmlns:c16="http://schemas.microsoft.com/office/drawing/2014/chart" uri="{C3380CC4-5D6E-409C-BE32-E72D297353CC}">
              <c16:uniqueId val="{000000CE-D205-46F4-97EB-2FE703597CB2}"/>
            </c:ext>
          </c:extLst>
        </c:ser>
        <c:ser>
          <c:idx val="3"/>
          <c:order val="3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0-D205-46F4-97EB-2FE703597CB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2-D205-46F4-97EB-2FE703597CB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4-D205-46F4-97EB-2FE703597CB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6-D205-46F4-97EB-2FE703597CB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8-D205-46F4-97EB-2FE703597CB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A-D205-46F4-97EB-2FE703597CB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C-D205-46F4-97EB-2FE703597CB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DE-D205-46F4-97EB-2FE703597CB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0-D205-46F4-97EB-2FE703597CB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2-D205-46F4-97EB-2FE703597CB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4-D205-46F4-97EB-2FE703597CB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6-D205-46F4-97EB-2FE703597CB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8-D205-46F4-97EB-2FE703597CB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A-D205-46F4-97EB-2FE703597CB2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C-D205-46F4-97EB-2FE703597CB2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EE-D205-46F4-97EB-2FE703597CB2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0-D205-46F4-97EB-2FE703597CB2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2-D205-46F4-97EB-2FE703597CB2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4-D205-46F4-97EB-2FE703597CB2}"/>
              </c:ext>
            </c:extLst>
          </c:dPt>
          <c:dPt>
            <c:idx val="1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6-D205-46F4-97EB-2FE703597CB2}"/>
              </c:ext>
            </c:extLst>
          </c:dPt>
          <c:dPt>
            <c:idx val="20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8-D205-46F4-97EB-2FE703597CB2}"/>
              </c:ext>
            </c:extLst>
          </c:dPt>
          <c:dPt>
            <c:idx val="21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A-D205-46F4-97EB-2FE703597CB2}"/>
              </c:ext>
            </c:extLst>
          </c:dPt>
          <c:dPt>
            <c:idx val="22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C-D205-46F4-97EB-2FE703597CB2}"/>
              </c:ext>
            </c:extLst>
          </c:dPt>
          <c:dPt>
            <c:idx val="23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FE-D205-46F4-97EB-2FE703597CB2}"/>
              </c:ext>
            </c:extLst>
          </c:dPt>
          <c:dPt>
            <c:idx val="24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0-D205-46F4-97EB-2FE703597CB2}"/>
              </c:ext>
            </c:extLst>
          </c:dPt>
          <c:dPt>
            <c:idx val="25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2-D205-46F4-97EB-2FE703597CB2}"/>
              </c:ext>
            </c:extLst>
          </c:dPt>
          <c:dPt>
            <c:idx val="26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4-D205-46F4-97EB-2FE703597CB2}"/>
              </c:ext>
            </c:extLst>
          </c:dPt>
          <c:dPt>
            <c:idx val="27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6-D205-46F4-97EB-2FE703597CB2}"/>
              </c:ext>
            </c:extLst>
          </c:dPt>
          <c:dPt>
            <c:idx val="28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8-D205-46F4-97EB-2FE703597CB2}"/>
              </c:ext>
            </c:extLst>
          </c:dPt>
          <c:dPt>
            <c:idx val="29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lumOff val="4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lumOff val="4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A-D205-46F4-97EB-2FE703597CB2}"/>
              </c:ext>
            </c:extLst>
          </c:dPt>
          <c:dPt>
            <c:idx val="30"/>
            <c:bubble3D val="0"/>
            <c:spPr>
              <a:gradFill rotWithShape="1">
                <a:gsLst>
                  <a:gs pos="0">
                    <a:schemeClr val="accent1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C-D205-46F4-97EB-2FE703597CB2}"/>
              </c:ext>
            </c:extLst>
          </c:dPt>
          <c:dPt>
            <c:idx val="31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0E-D205-46F4-97EB-2FE703597CB2}"/>
              </c:ext>
            </c:extLst>
          </c:dPt>
          <c:dPt>
            <c:idx val="32"/>
            <c:bubble3D val="0"/>
            <c:spPr>
              <a:gradFill rotWithShape="1">
                <a:gsLst>
                  <a:gs pos="0">
                    <a:schemeClr val="accent3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10-D205-46F4-97EB-2FE703597CB2}"/>
              </c:ext>
            </c:extLst>
          </c:dPt>
          <c:dPt>
            <c:idx val="33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5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5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112-D205-46F4-97EB-2FE703597CB2}"/>
              </c:ext>
            </c:extLst>
          </c:dPt>
          <c:dLbls>
            <c:dLbl>
              <c:idx val="0"/>
              <c:layout>
                <c:manualLayout>
                  <c:x val="7.1143704580280062E-2"/>
                  <c:y val="8.286528630634651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0-D205-46F4-97EB-2FE703597CB2}"/>
                </c:ext>
              </c:extLst>
            </c:dLbl>
            <c:dLbl>
              <c:idx val="1"/>
              <c:layout>
                <c:manualLayout>
                  <c:x val="4.9682915358123586E-3"/>
                  <c:y val="-2.009685269392314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2-D205-46F4-97EB-2FE703597CB2}"/>
                </c:ext>
              </c:extLst>
            </c:dLbl>
            <c:dLbl>
              <c:idx val="2"/>
              <c:layout>
                <c:manualLayout>
                  <c:x val="1.5004551454189614E-2"/>
                  <c:y val="-0.1028000132859467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4-D205-46F4-97EB-2FE703597CB2}"/>
                </c:ext>
              </c:extLst>
            </c:dLbl>
            <c:dLbl>
              <c:idx val="3"/>
              <c:layout>
                <c:manualLayout>
                  <c:x val="1.8501888853488691E-2"/>
                  <c:y val="1.83771123087561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6-D205-46F4-97EB-2FE703597CB2}"/>
                </c:ext>
              </c:extLst>
            </c:dLbl>
            <c:dLbl>
              <c:idx val="4"/>
              <c:layout>
                <c:manualLayout>
                  <c:x val="2.6572375707371837E-2"/>
                  <c:y val="2.31279996450886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8-D205-46F4-97EB-2FE703597CB2}"/>
                </c:ext>
              </c:extLst>
            </c:dLbl>
            <c:dLbl>
              <c:idx val="5"/>
              <c:layout>
                <c:manualLayout>
                  <c:x val="-5.7332165126757997E-2"/>
                  <c:y val="4.558798560193584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A-D205-46F4-97EB-2FE703597CB2}"/>
                </c:ext>
              </c:extLst>
            </c:dLbl>
            <c:dLbl>
              <c:idx val="6"/>
              <c:layout>
                <c:manualLayout>
                  <c:x val="-1.5823358062901097E-2"/>
                  <c:y val="-6.55440815868623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C-D205-46F4-97EB-2FE703597CB2}"/>
                </c:ext>
              </c:extLst>
            </c:dLbl>
            <c:dLbl>
              <c:idx val="7"/>
              <c:layout>
                <c:manualLayout>
                  <c:x val="1.2197214510035956E-2"/>
                  <c:y val="-4.23526717411860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DE-D205-46F4-97EB-2FE703597C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Sheet5!$F$5:$F$63</c:f>
              <c:numCache>
                <c:formatCode>0.0%</c:formatCode>
                <c:ptCount val="8"/>
                <c:pt idx="0">
                  <c:v>0.84568972587319646</c:v>
                </c:pt>
                <c:pt idx="1">
                  <c:v>0.44623808062723463</c:v>
                </c:pt>
                <c:pt idx="2">
                  <c:v>0.58941206046354444</c:v>
                </c:pt>
                <c:pt idx="3">
                  <c:v>0.5822715623315593</c:v>
                </c:pt>
                <c:pt idx="4">
                  <c:v>0.54392107953843216</c:v>
                </c:pt>
                <c:pt idx="5">
                  <c:v>0.79634073955285734</c:v>
                </c:pt>
                <c:pt idx="6">
                  <c:v>0.89177854128661416</c:v>
                </c:pt>
                <c:pt idx="7">
                  <c:v>0.8896051036127901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113-D205-46F4-97EB-2FE703597C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Sheet5!$C$3:$C$4</c:f>
              <c:strCache>
                <c:ptCount val="2"/>
                <c:pt idx="0">
                  <c:v>2025 წლის გეგმა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3000"/>
                    <a:shade val="51000"/>
                    <a:satMod val="130000"/>
                  </a:schemeClr>
                </a:gs>
                <a:gs pos="80000">
                  <a:schemeClr val="accent1">
                    <a:shade val="53000"/>
                    <a:shade val="93000"/>
                    <a:satMod val="130000"/>
                  </a:schemeClr>
                </a:gs>
                <a:gs pos="100000">
                  <a:schemeClr val="accent1">
                    <a:shade val="53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Sheet5!$C$5:$C$63</c:f>
            </c:numRef>
          </c:val>
          <c:extLst>
            <c:ext xmlns:c16="http://schemas.microsoft.com/office/drawing/2014/chart" uri="{C3380CC4-5D6E-409C-BE32-E72D297353CC}">
              <c16:uniqueId val="{00000000-E944-46F0-B301-7EA3C3032685}"/>
            </c:ext>
          </c:extLst>
        </c:ser>
        <c:ser>
          <c:idx val="1"/>
          <c:order val="1"/>
          <c:tx>
            <c:strRef>
              <c:f>Sheet5!$D$3:$D$4</c:f>
              <c:strCache>
                <c:ptCount val="2"/>
                <c:pt idx="0">
                  <c:v>2025 წლის გეგმა</c:v>
                </c:pt>
                <c:pt idx="1">
                  <c:v>გეგმა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Sheet5!$D$5:$D$63</c:f>
              <c:numCache>
                <c:formatCode>0.0</c:formatCode>
                <c:ptCount val="8"/>
                <c:pt idx="0">
                  <c:v>8983.2200599999996</c:v>
                </c:pt>
                <c:pt idx="1">
                  <c:v>5710.950679999999</c:v>
                </c:pt>
                <c:pt idx="2">
                  <c:v>3349.3239999999996</c:v>
                </c:pt>
                <c:pt idx="3">
                  <c:v>6218.808</c:v>
                </c:pt>
                <c:pt idx="4">
                  <c:v>178.00200000000001</c:v>
                </c:pt>
                <c:pt idx="5">
                  <c:v>5481.2714999999998</c:v>
                </c:pt>
                <c:pt idx="6">
                  <c:v>2632.2681600000001</c:v>
                </c:pt>
                <c:pt idx="7">
                  <c:v>3791.0744399999999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4-46F0-B301-7EA3C3032685}"/>
            </c:ext>
          </c:extLst>
        </c:ser>
        <c:ser>
          <c:idx val="2"/>
          <c:order val="2"/>
          <c:tx>
            <c:strRef>
              <c:f>Sheet5!$E$3:$E$4</c:f>
              <c:strCache>
                <c:ptCount val="2"/>
                <c:pt idx="0">
                  <c:v>2025 წლის გეგმა</c:v>
                </c:pt>
                <c:pt idx="1">
                  <c:v> ფაქტი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Sheet5!$E$5:$E$63</c:f>
              <c:numCache>
                <c:formatCode>0.0</c:formatCode>
                <c:ptCount val="8"/>
                <c:pt idx="0">
                  <c:v>7597.0169099999994</c:v>
                </c:pt>
                <c:pt idx="1">
                  <c:v>2548.4436700000001</c:v>
                </c:pt>
                <c:pt idx="2">
                  <c:v>1974.1319600000002</c:v>
                </c:pt>
                <c:pt idx="3">
                  <c:v>3621.0350499999995</c:v>
                </c:pt>
                <c:pt idx="4">
                  <c:v>96.819040000000015</c:v>
                </c:pt>
                <c:pt idx="5">
                  <c:v>4364.9597999999996</c:v>
                </c:pt>
                <c:pt idx="6" formatCode="_(* #,##0.0_);_(* \(#,##0.0\);_(* &quot;-&quot;??_);_(@_)">
                  <c:v>2347.4002599999999</c:v>
                </c:pt>
                <c:pt idx="7">
                  <c:v>3372.55917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4-46F0-B301-7EA3C3032685}"/>
            </c:ext>
          </c:extLst>
        </c:ser>
        <c:ser>
          <c:idx val="3"/>
          <c:order val="3"/>
          <c:tx>
            <c:strRef>
              <c:f>Sheet5!$F$3:$F$4</c:f>
              <c:strCache>
                <c:ptCount val="2"/>
                <c:pt idx="0">
                  <c:v>2025 წლის გეგმა</c:v>
                </c:pt>
                <c:pt idx="1">
                  <c:v>შესრულების 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Sheet5!$F$5:$F$63</c:f>
            </c:numRef>
          </c:val>
          <c:extLst>
            <c:ext xmlns:c16="http://schemas.microsoft.com/office/drawing/2014/chart" uri="{C3380CC4-5D6E-409C-BE32-E72D297353CC}">
              <c16:uniqueId val="{00000003-E944-46F0-B301-7EA3C3032685}"/>
            </c:ext>
          </c:extLst>
        </c:ser>
        <c:ser>
          <c:idx val="4"/>
          <c:order val="4"/>
          <c:tx>
            <c:strRef>
              <c:f>Sheet5!$G$3:$G$4</c:f>
              <c:strCache>
                <c:ptCount val="2"/>
                <c:pt idx="0">
                  <c:v>2025 წლის გეგმა</c:v>
                </c:pt>
                <c:pt idx="1">
                  <c:v>% წილი მთლიან შესრულებაში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4000"/>
                    <a:shade val="51000"/>
                    <a:satMod val="130000"/>
                  </a:schemeClr>
                </a:gs>
                <a:gs pos="80000">
                  <a:schemeClr val="accent1">
                    <a:tint val="54000"/>
                    <a:shade val="93000"/>
                    <a:satMod val="130000"/>
                  </a:schemeClr>
                </a:gs>
                <a:gs pos="100000">
                  <a:schemeClr val="accent1">
                    <a:tint val="54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Sheet5!$B$5:$B$63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Sheet5!$G$5:$G$63</c:f>
            </c:numRef>
          </c:val>
          <c:extLst>
            <c:ext xmlns:c16="http://schemas.microsoft.com/office/drawing/2014/chart" uri="{C3380CC4-5D6E-409C-BE32-E72D297353CC}">
              <c16:uniqueId val="{00000004-E944-46F0-B301-7EA3C30326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56402344"/>
        <c:axId val="356403128"/>
      </c:barChart>
      <c:catAx>
        <c:axId val="356402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56403128"/>
        <c:crosses val="autoZero"/>
        <c:auto val="1"/>
        <c:lblAlgn val="ctr"/>
        <c:lblOffset val="100"/>
        <c:noMultiLvlLbl val="0"/>
      </c:catAx>
      <c:valAx>
        <c:axId val="356403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56402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920112867929043"/>
          <c:y val="0.92908554172663904"/>
          <c:w val="0.44304546382104382"/>
          <c:h val="5.0842773685547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277485557220327E-2"/>
          <c:y val="3.3136408233600784E-2"/>
          <c:w val="0.84089165598486237"/>
          <c:h val="0.691616489115331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BCF8-4BBE-B15C-2C4C937B31A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BCF8-4BBE-B15C-2C4C937B31A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BCF8-4BBE-B15C-2C4C937B31A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BCF8-4BBE-B15C-2C4C937B31A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BCF8-4BBE-B15C-2C4C937B31A1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BCF8-4BBE-B15C-2C4C937B31A1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BCF8-4BBE-B15C-2C4C937B31A1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BCF8-4BBE-B15C-2C4C937B31A1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BCF8-4BBE-B15C-2C4C937B31A1}"/>
              </c:ext>
            </c:extLst>
          </c:dPt>
          <c:dLbls>
            <c:dLbl>
              <c:idx val="0"/>
              <c:layout>
                <c:manualLayout>
                  <c:x val="-1.5644814746993835E-2"/>
                  <c:y val="-2.90118384158336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F8-4BBE-B15C-2C4C937B31A1}"/>
                </c:ext>
              </c:extLst>
            </c:dLbl>
            <c:dLbl>
              <c:idx val="1"/>
              <c:layout>
                <c:manualLayout>
                  <c:x val="-3.8213452969541595E-2"/>
                  <c:y val="-4.4519017665486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F8-4BBE-B15C-2C4C937B31A1}"/>
                </c:ext>
              </c:extLst>
            </c:dLbl>
            <c:dLbl>
              <c:idx val="3"/>
              <c:layout>
                <c:manualLayout>
                  <c:x val="5.2111579075871328E-2"/>
                  <c:y val="-3.1044041695926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F8-4BBE-B15C-2C4C937B31A1}"/>
                </c:ext>
              </c:extLst>
            </c:dLbl>
            <c:dLbl>
              <c:idx val="5"/>
              <c:layout>
                <c:manualLayout>
                  <c:x val="1.7703351034609047E-2"/>
                  <c:y val="3.0505959051133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CF8-4BBE-B15C-2C4C937B31A1}"/>
                </c:ext>
              </c:extLst>
            </c:dLbl>
            <c:dLbl>
              <c:idx val="6"/>
              <c:layout>
                <c:manualLayout>
                  <c:x val="-3.0053103827137887E-2"/>
                  <c:y val="-8.8496366796655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CF8-4BBE-B15C-2C4C937B31A1}"/>
                </c:ext>
              </c:extLst>
            </c:dLbl>
            <c:dLbl>
              <c:idx val="7"/>
              <c:layout>
                <c:manualLayout>
                  <c:x val="1.8046633705670511E-2"/>
                  <c:y val="-3.68380423035355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CF8-4BBE-B15C-2C4C937B31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2022'!$C$50:$C$58</c:f>
            </c:numRef>
          </c:val>
          <c:extLst>
            <c:ext xmlns:c16="http://schemas.microsoft.com/office/drawing/2014/chart" uri="{C3380CC4-5D6E-409C-BE32-E72D297353CC}">
              <c16:uniqueId val="{00000012-BCF8-4BBE-B15C-2C4C937B31A1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4-BCF8-4BBE-B15C-2C4C937B31A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6-BCF8-4BBE-B15C-2C4C937B31A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8-BCF8-4BBE-B15C-2C4C937B31A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A-BCF8-4BBE-B15C-2C4C937B31A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C-BCF8-4BBE-B15C-2C4C937B31A1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E-BCF8-4BBE-B15C-2C4C937B31A1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0-BCF8-4BBE-B15C-2C4C937B31A1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2-BCF8-4BBE-B15C-2C4C937B31A1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4-BCF8-4BBE-B15C-2C4C937B31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2022'!$E$50:$E$58</c:f>
            </c:numRef>
          </c:val>
          <c:extLst>
            <c:ext xmlns:c16="http://schemas.microsoft.com/office/drawing/2014/chart" uri="{C3380CC4-5D6E-409C-BE32-E72D297353CC}">
              <c16:uniqueId val="{00000025-BCF8-4BBE-B15C-2C4C937B31A1}"/>
            </c:ext>
          </c:extLst>
        </c:ser>
        <c:ser>
          <c:idx val="2"/>
          <c:order val="2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BCF8-4BBE-B15C-2C4C937B31A1}"/>
              </c:ext>
            </c:extLst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BCF8-4BBE-B15C-2C4C937B31A1}"/>
              </c:ext>
            </c:extLst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B-BCF8-4BBE-B15C-2C4C937B31A1}"/>
              </c:ext>
            </c:extLst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D-BCF8-4BBE-B15C-2C4C937B31A1}"/>
              </c:ext>
            </c:extLst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F-BCF8-4BBE-B15C-2C4C937B31A1}"/>
              </c:ext>
            </c:extLst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1-BCF8-4BBE-B15C-2C4C937B31A1}"/>
              </c:ext>
            </c:extLst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3-BCF8-4BBE-B15C-2C4C937B31A1}"/>
              </c:ext>
            </c:extLst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5-BCF8-4BBE-B15C-2C4C937B31A1}"/>
              </c:ext>
            </c:extLst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7-BCF8-4BBE-B15C-2C4C937B31A1}"/>
              </c:ext>
            </c:extLst>
          </c:dPt>
          <c:dLbls>
            <c:dLbl>
              <c:idx val="0"/>
              <c:layout>
                <c:manualLayout>
                  <c:x val="-1.3326178357260065E-2"/>
                  <c:y val="-1.5624318307460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BCF8-4BBE-B15C-2C4C937B31A1}"/>
                </c:ext>
              </c:extLst>
            </c:dLbl>
            <c:dLbl>
              <c:idx val="1"/>
              <c:layout>
                <c:manualLayout>
                  <c:x val="1.6408981266005716E-3"/>
                  <c:y val="-1.1614696170568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BCF8-4BBE-B15C-2C4C937B31A1}"/>
                </c:ext>
              </c:extLst>
            </c:dLbl>
            <c:dLbl>
              <c:idx val="2"/>
              <c:layout>
                <c:manualLayout>
                  <c:x val="4.5810974033104164E-3"/>
                  <c:y val="-7.88602847793931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BCF8-4BBE-B15C-2C4C937B31A1}"/>
                </c:ext>
              </c:extLst>
            </c:dLbl>
            <c:dLbl>
              <c:idx val="3"/>
              <c:layout>
                <c:manualLayout>
                  <c:x val="-7.6323759125251044E-3"/>
                  <c:y val="6.222514405813125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BCF8-4BBE-B15C-2C4C937B31A1}"/>
                </c:ext>
              </c:extLst>
            </c:dLbl>
            <c:dLbl>
              <c:idx val="4"/>
              <c:layout>
                <c:manualLayout>
                  <c:x val="3.7482156835658698E-2"/>
                  <c:y val="2.2923994083282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BCF8-4BBE-B15C-2C4C937B31A1}"/>
                </c:ext>
              </c:extLst>
            </c:dLbl>
            <c:dLbl>
              <c:idx val="5"/>
              <c:layout>
                <c:manualLayout>
                  <c:x val="9.0824274496052338E-3"/>
                  <c:y val="1.39377549343333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BCF8-4BBE-B15C-2C4C937B31A1}"/>
                </c:ext>
              </c:extLst>
            </c:dLbl>
            <c:dLbl>
              <c:idx val="6"/>
              <c:layout>
                <c:manualLayout>
                  <c:x val="1.4930309824632245E-2"/>
                  <c:y val="-9.25424454770478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BCF8-4BBE-B15C-2C4C937B31A1}"/>
                </c:ext>
              </c:extLst>
            </c:dLbl>
            <c:dLbl>
              <c:idx val="7"/>
              <c:layout>
                <c:manualLayout>
                  <c:x val="5.2698665703224346E-2"/>
                  <c:y val="-5.2760587089801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BCF8-4BBE-B15C-2C4C937B31A1}"/>
                </c:ext>
              </c:extLst>
            </c:dLbl>
            <c:dLbl>
              <c:idx val="8"/>
              <c:layout>
                <c:manualLayout>
                  <c:x val="4.5968100141328488E-2"/>
                  <c:y val="-8.991617983235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BCF8-4BBE-B15C-2C4C937B31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2022'!$F$50:$F$58</c:f>
              <c:numCache>
                <c:formatCode>0.0%</c:formatCode>
                <c:ptCount val="9"/>
                <c:pt idx="0">
                  <c:v>0.89503108583546187</c:v>
                </c:pt>
                <c:pt idx="1">
                  <c:v>0.70282679993752928</c:v>
                </c:pt>
                <c:pt idx="2">
                  <c:v>1</c:v>
                </c:pt>
                <c:pt idx="3">
                  <c:v>0.84943560348945368</c:v>
                </c:pt>
                <c:pt idx="4">
                  <c:v>1</c:v>
                </c:pt>
                <c:pt idx="5">
                  <c:v>0.89055576471951114</c:v>
                </c:pt>
                <c:pt idx="6">
                  <c:v>0.62635746606334852</c:v>
                </c:pt>
                <c:pt idx="7">
                  <c:v>0.53407284263406629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8-BCF8-4BBE-B15C-2C4C937B31A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13600</Words>
  <Characters>77526</Characters>
  <Application>Microsoft Office Word</Application>
  <DocSecurity>0</DocSecurity>
  <Lines>646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Natalia Kopadze</cp:lastModifiedBy>
  <cp:revision>2</cp:revision>
  <dcterms:created xsi:type="dcterms:W3CDTF">2025-08-07T06:45:00Z</dcterms:created>
  <dcterms:modified xsi:type="dcterms:W3CDTF">2025-08-07T06:45:00Z</dcterms:modified>
</cp:coreProperties>
</file>